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EB" w:rsidRDefault="006821EB">
      <w:pPr>
        <w:jc w:val="center"/>
      </w:pPr>
    </w:p>
    <w:p w:rsidR="006821EB" w:rsidRDefault="006821EB">
      <w:pPr>
        <w:jc w:val="center"/>
      </w:pPr>
    </w:p>
    <w:p w:rsidR="006821EB" w:rsidRDefault="006821EB">
      <w:pPr>
        <w:jc w:val="center"/>
      </w:pPr>
    </w:p>
    <w:p w:rsidR="006821EB" w:rsidRDefault="005608AE">
      <w:pPr>
        <w:jc w:val="center"/>
      </w:pPr>
      <w:r w:rsidRPr="00785D67">
        <w:rPr>
          <w:rFonts w:ascii="方正小标宋简体" w:eastAsia="方正小标宋简体" w:hAnsi="方正小标宋_GBK" w:cs="方正小标宋_GBK"/>
          <w:sz w:val="56"/>
          <w:szCs w:val="56"/>
        </w:rPr>
        <w:t>天津</w:t>
      </w:r>
      <w:r w:rsidR="00984402">
        <w:rPr>
          <w:rFonts w:ascii="方正小标宋简体" w:eastAsia="方正小标宋简体" w:hAnsi="方正小标宋_GBK" w:cs="方正小标宋_GBK" w:hint="eastAsia"/>
          <w:sz w:val="56"/>
          <w:szCs w:val="56"/>
          <w:lang w:eastAsia="zh-CN"/>
        </w:rPr>
        <w:t>市经济贸易学校</w:t>
      </w:r>
      <w:bookmarkStart w:id="0" w:name="_GoBack"/>
      <w:bookmarkEnd w:id="0"/>
    </w:p>
    <w:p w:rsidR="00785D67" w:rsidRPr="00EC70EA" w:rsidRDefault="00785D67" w:rsidP="00785D67">
      <w:pPr>
        <w:jc w:val="center"/>
        <w:rPr>
          <w:rFonts w:ascii="方正小标宋简体" w:eastAsia="方正小标宋简体"/>
          <w:sz w:val="56"/>
          <w:szCs w:val="56"/>
        </w:rPr>
      </w:pPr>
      <w:r w:rsidRPr="00EC70EA">
        <w:rPr>
          <w:rFonts w:ascii="方正小标宋简体" w:eastAsia="方正小标宋简体" w:hAnsi="方正小标宋_GBK" w:cs="方正小标宋_GBK" w:hint="eastAsia"/>
          <w:sz w:val="56"/>
          <w:szCs w:val="56"/>
        </w:rPr>
        <w:t>项目支出绩效目标表</w:t>
      </w:r>
    </w:p>
    <w:p w:rsidR="00785D67" w:rsidRPr="00EC70EA" w:rsidRDefault="00785D67" w:rsidP="00785D67">
      <w:pPr>
        <w:jc w:val="center"/>
        <w:rPr>
          <w:rFonts w:ascii="方正小标宋简体" w:eastAsia="方正小标宋简体"/>
          <w:sz w:val="56"/>
          <w:szCs w:val="56"/>
        </w:rPr>
      </w:pPr>
      <w:r w:rsidRPr="00EC70EA">
        <w:rPr>
          <w:rFonts w:ascii="方正小标宋简体" w:eastAsia="方正小标宋简体" w:hAnsi="方正小标宋_GBK" w:cs="方正小标宋_GBK" w:hint="eastAsia"/>
          <w:sz w:val="56"/>
          <w:szCs w:val="56"/>
        </w:rPr>
        <w:t>（2025年）</w:t>
      </w:r>
    </w:p>
    <w:p w:rsidR="006821EB" w:rsidRPr="00785D67" w:rsidRDefault="006821EB">
      <w:pPr>
        <w:jc w:val="center"/>
      </w:pPr>
    </w:p>
    <w:p w:rsidR="006821EB" w:rsidRDefault="006821EB">
      <w:pPr>
        <w:jc w:val="center"/>
      </w:pPr>
    </w:p>
    <w:p w:rsidR="006821EB" w:rsidRDefault="006821EB">
      <w:pPr>
        <w:jc w:val="center"/>
      </w:pPr>
    </w:p>
    <w:p w:rsidR="006821EB" w:rsidRDefault="006821EB">
      <w:pPr>
        <w:jc w:val="center"/>
      </w:pPr>
    </w:p>
    <w:p w:rsidR="006821EB" w:rsidRDefault="006821EB">
      <w:pPr>
        <w:jc w:val="center"/>
      </w:pPr>
    </w:p>
    <w:p w:rsidR="006821EB" w:rsidRDefault="006821EB">
      <w:pPr>
        <w:jc w:val="center"/>
      </w:pPr>
    </w:p>
    <w:p w:rsidR="006821EB" w:rsidRDefault="006821EB">
      <w:pPr>
        <w:jc w:val="center"/>
      </w:pPr>
    </w:p>
    <w:p w:rsidR="006821EB" w:rsidRDefault="006821EB">
      <w:pPr>
        <w:jc w:val="center"/>
      </w:pPr>
    </w:p>
    <w:p w:rsidR="006821EB" w:rsidRDefault="006821EB">
      <w:pPr>
        <w:jc w:val="center"/>
        <w:sectPr w:rsidR="006821EB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0" w:h="16840"/>
          <w:pgMar w:top="1984" w:right="1304" w:bottom="1134" w:left="1304" w:header="720" w:footer="720" w:gutter="0"/>
          <w:cols w:space="720"/>
          <w:titlePg/>
        </w:sectPr>
      </w:pPr>
    </w:p>
    <w:p w:rsidR="006821EB" w:rsidRDefault="006821EB">
      <w:pPr>
        <w:jc w:val="center"/>
      </w:pPr>
    </w:p>
    <w:p w:rsidR="006821EB" w:rsidRDefault="005608AE">
      <w:pPr>
        <w:jc w:val="center"/>
        <w:outlineLvl w:val="0"/>
      </w:pPr>
      <w:r>
        <w:rPr>
          <w:rFonts w:ascii="方正小标宋_GBK" w:eastAsia="方正小标宋_GBK" w:hAnsi="方正小标宋_GBK" w:cs="方正小标宋_GBK"/>
          <w:sz w:val="36"/>
        </w:rPr>
        <w:t>目    录</w:t>
      </w:r>
    </w:p>
    <w:p w:rsidR="006821EB" w:rsidRDefault="006821EB">
      <w:pPr>
        <w:jc w:val="center"/>
      </w:pPr>
    </w:p>
    <w:p w:rsidR="006821EB" w:rsidRDefault="006821EB">
      <w:pPr>
        <w:pStyle w:val="11"/>
        <w:tabs>
          <w:tab w:val="right" w:leader="dot" w:pos="9282"/>
        </w:tabs>
      </w:pPr>
      <w:r>
        <w:fldChar w:fldCharType="begin"/>
      </w:r>
      <w:r w:rsidR="005608AE">
        <w:instrText>TOC \o "4-4" \h \z \u</w:instrText>
      </w:r>
      <w:r>
        <w:fldChar w:fldCharType="separate"/>
      </w:r>
      <w:hyperlink w:anchor="_Toc_4_4_0000000004" w:history="1">
        <w:r w:rsidR="005608AE">
          <w:t>1.</w:t>
        </w:r>
        <w:r w:rsidR="005608AE">
          <w:t>现代职业教育质量提升计划资金</w:t>
        </w:r>
        <w:r w:rsidR="005608AE">
          <w:t>-2025</w:t>
        </w:r>
        <w:r w:rsidR="005608AE">
          <w:t>年中央专款绩效目标表</w:t>
        </w:r>
        <w:r w:rsidR="00785D67">
          <w:t xml:space="preserve">     </w:t>
        </w:r>
      </w:hyperlink>
    </w:p>
    <w:p w:rsidR="006821EB" w:rsidRDefault="006D3236">
      <w:pPr>
        <w:pStyle w:val="11"/>
        <w:tabs>
          <w:tab w:val="right" w:leader="dot" w:pos="9282"/>
        </w:tabs>
      </w:pPr>
      <w:hyperlink w:anchor="_Toc_4_4_0000000005" w:history="1">
        <w:r w:rsidR="005608AE">
          <w:t>2.</w:t>
        </w:r>
        <w:r w:rsidR="005608AE">
          <w:t>新建建设项目（非财政拨款）绩效目标表</w:t>
        </w:r>
        <w:r w:rsidR="00785D67">
          <w:t xml:space="preserve">     </w:t>
        </w:r>
      </w:hyperlink>
    </w:p>
    <w:p w:rsidR="006821EB" w:rsidRDefault="006D3236">
      <w:pPr>
        <w:pStyle w:val="11"/>
        <w:tabs>
          <w:tab w:val="right" w:leader="dot" w:pos="9282"/>
        </w:tabs>
      </w:pPr>
      <w:hyperlink w:anchor="_Toc_4_4_0000000006" w:history="1">
        <w:r w:rsidR="005608AE">
          <w:t>3.</w:t>
        </w:r>
        <w:r w:rsidR="005608AE">
          <w:t>学生资助补助经费</w:t>
        </w:r>
        <w:r w:rsidR="005608AE">
          <w:t>-01</w:t>
        </w:r>
        <w:r w:rsidR="005608AE">
          <w:t>中央直达资金绩效目标表</w:t>
        </w:r>
        <w:r w:rsidR="00785D67">
          <w:t xml:space="preserve">     </w:t>
        </w:r>
      </w:hyperlink>
    </w:p>
    <w:p w:rsidR="006821EB" w:rsidRDefault="006D3236">
      <w:pPr>
        <w:pStyle w:val="11"/>
        <w:tabs>
          <w:tab w:val="right" w:leader="dot" w:pos="9282"/>
        </w:tabs>
      </w:pPr>
      <w:hyperlink w:anchor="_Toc_4_4_0000000007" w:history="1">
        <w:r w:rsidR="005608AE">
          <w:t>4.</w:t>
        </w:r>
        <w:r w:rsidR="005608AE">
          <w:t>学生资助补助经费</w:t>
        </w:r>
        <w:r w:rsidR="005608AE">
          <w:t>-</w:t>
        </w:r>
        <w:r w:rsidR="005608AE">
          <w:t>中央专款绩效目标表</w:t>
        </w:r>
        <w:r w:rsidR="00785D67">
          <w:t xml:space="preserve">     </w:t>
        </w:r>
      </w:hyperlink>
    </w:p>
    <w:p w:rsidR="006821EB" w:rsidRDefault="006D3236">
      <w:pPr>
        <w:pStyle w:val="11"/>
        <w:tabs>
          <w:tab w:val="right" w:leader="dot" w:pos="9282"/>
        </w:tabs>
      </w:pPr>
      <w:hyperlink w:anchor="_Toc_4_4_0000000008" w:history="1">
        <w:r w:rsidR="005608AE">
          <w:t>5.</w:t>
        </w:r>
        <w:r w:rsidR="005608AE">
          <w:t>学生资助补助经费</w:t>
        </w:r>
        <w:r w:rsidR="005608AE">
          <w:t>-</w:t>
        </w:r>
        <w:r w:rsidR="005608AE">
          <w:t>中央专款（中职国家助学金）绩效目标表</w:t>
        </w:r>
        <w:r w:rsidR="00785D67">
          <w:t xml:space="preserve">     </w:t>
        </w:r>
      </w:hyperlink>
    </w:p>
    <w:p w:rsidR="006821EB" w:rsidRDefault="006D3236">
      <w:pPr>
        <w:pStyle w:val="11"/>
        <w:tabs>
          <w:tab w:val="right" w:leader="dot" w:pos="9282"/>
        </w:tabs>
      </w:pPr>
      <w:hyperlink w:anchor="_Toc_4_4_0000000009" w:history="1">
        <w:r w:rsidR="005608AE">
          <w:t>6.</w:t>
        </w:r>
        <w:r w:rsidR="005608AE">
          <w:t>学生资助补助经费</w:t>
        </w:r>
        <w:r w:rsidR="005608AE">
          <w:t>-</w:t>
        </w:r>
        <w:r w:rsidR="005608AE">
          <w:t>中央专款（中职国家助学金）绩效目标表</w:t>
        </w:r>
        <w:r w:rsidR="00785D67">
          <w:t xml:space="preserve">    </w:t>
        </w:r>
      </w:hyperlink>
    </w:p>
    <w:p w:rsidR="006821EB" w:rsidRDefault="006D3236">
      <w:pPr>
        <w:pStyle w:val="11"/>
        <w:tabs>
          <w:tab w:val="right" w:leader="dot" w:pos="9282"/>
        </w:tabs>
      </w:pPr>
      <w:hyperlink w:anchor="_Toc_4_4_0000000010" w:history="1">
        <w:r w:rsidR="005608AE">
          <w:t>7.</w:t>
        </w:r>
        <w:r w:rsidR="005608AE">
          <w:t>学生资助补助经费</w:t>
        </w:r>
        <w:r w:rsidR="005608AE">
          <w:t>-</w:t>
        </w:r>
        <w:r w:rsidR="005608AE">
          <w:t>中央专款（中职免学费）绩效目标表</w:t>
        </w:r>
        <w:r w:rsidR="00785D67">
          <w:t xml:space="preserve">     </w:t>
        </w:r>
      </w:hyperlink>
    </w:p>
    <w:p w:rsidR="006821EB" w:rsidRDefault="006D3236">
      <w:pPr>
        <w:pStyle w:val="11"/>
        <w:tabs>
          <w:tab w:val="right" w:leader="dot" w:pos="9282"/>
        </w:tabs>
      </w:pPr>
      <w:hyperlink w:anchor="_Toc_4_4_0000000011" w:history="1">
        <w:r w:rsidR="005608AE">
          <w:t>8.</w:t>
        </w:r>
        <w:r w:rsidR="005608AE">
          <w:t>学生资助补助经费</w:t>
        </w:r>
        <w:r w:rsidR="005608AE">
          <w:t>-</w:t>
        </w:r>
        <w:r w:rsidR="005608AE">
          <w:t>中央专款（中职免学费）绩效目标表</w:t>
        </w:r>
        <w:r w:rsidR="00785D67">
          <w:t xml:space="preserve">     </w:t>
        </w:r>
      </w:hyperlink>
    </w:p>
    <w:p w:rsidR="006821EB" w:rsidRDefault="006D3236">
      <w:pPr>
        <w:pStyle w:val="11"/>
        <w:tabs>
          <w:tab w:val="right" w:leader="dot" w:pos="9282"/>
        </w:tabs>
      </w:pPr>
      <w:hyperlink w:anchor="_Toc_4_4_0000000012" w:history="1">
        <w:r w:rsidR="005608AE">
          <w:t>9.</w:t>
        </w:r>
        <w:r w:rsidR="005608AE">
          <w:t>学生资助政策体系绩效目标表</w:t>
        </w:r>
        <w:r w:rsidR="00785D67">
          <w:t xml:space="preserve">     </w:t>
        </w:r>
      </w:hyperlink>
    </w:p>
    <w:p w:rsidR="006821EB" w:rsidRDefault="006D3236">
      <w:pPr>
        <w:pStyle w:val="11"/>
        <w:tabs>
          <w:tab w:val="right" w:leader="dot" w:pos="9282"/>
        </w:tabs>
      </w:pPr>
      <w:hyperlink w:anchor="_Toc_4_4_0000000013" w:history="1">
        <w:r w:rsidR="005608AE">
          <w:t>10.</w:t>
        </w:r>
        <w:r w:rsidR="005608AE">
          <w:t>学生资助政策体系绩效目标表</w:t>
        </w:r>
        <w:r w:rsidR="00785D67">
          <w:t xml:space="preserve">     </w:t>
        </w:r>
      </w:hyperlink>
    </w:p>
    <w:p w:rsidR="006821EB" w:rsidRDefault="006D3236">
      <w:pPr>
        <w:pStyle w:val="11"/>
        <w:tabs>
          <w:tab w:val="right" w:leader="dot" w:pos="9282"/>
        </w:tabs>
      </w:pPr>
      <w:hyperlink w:anchor="_Toc_4_4_0000000014" w:history="1">
        <w:r w:rsidR="005608AE">
          <w:t>11.</w:t>
        </w:r>
        <w:r w:rsidR="005608AE">
          <w:t>学生资助政策体系（中职国家助学金）绩效目标表</w:t>
        </w:r>
        <w:r w:rsidR="00785D67">
          <w:t xml:space="preserve">     </w:t>
        </w:r>
      </w:hyperlink>
    </w:p>
    <w:p w:rsidR="006821EB" w:rsidRDefault="006D3236">
      <w:pPr>
        <w:pStyle w:val="11"/>
        <w:tabs>
          <w:tab w:val="right" w:leader="dot" w:pos="9282"/>
        </w:tabs>
      </w:pPr>
      <w:hyperlink w:anchor="_Toc_4_4_0000000015" w:history="1">
        <w:r w:rsidR="005608AE">
          <w:t>12.</w:t>
        </w:r>
        <w:r w:rsidR="005608AE">
          <w:t>学生资助政策体系（中职国家助学金）绩效目标表</w:t>
        </w:r>
        <w:r w:rsidR="00785D67">
          <w:t xml:space="preserve">     </w:t>
        </w:r>
      </w:hyperlink>
    </w:p>
    <w:p w:rsidR="00EB17C2" w:rsidRDefault="00141825" w:rsidP="00EB17C2">
      <w:pPr>
        <w:pStyle w:val="11"/>
        <w:tabs>
          <w:tab w:val="right" w:leader="dot" w:pos="9282"/>
        </w:tabs>
      </w:pPr>
      <w:r>
        <w:rPr>
          <w:rFonts w:hint="eastAsia"/>
          <w:lang w:eastAsia="zh-CN"/>
        </w:rPr>
        <w:t>13.</w:t>
      </w:r>
      <w:r w:rsidR="00EB17C2" w:rsidRPr="00EB17C2">
        <w:t xml:space="preserve"> </w:t>
      </w:r>
      <w:hyperlink w:anchor="_Toc_4_4_0000000015" w:history="1">
        <w:r w:rsidR="00EB17C2">
          <w:t>学生资助政策体系（中职</w:t>
        </w:r>
        <w:r w:rsidR="00EB17C2">
          <w:rPr>
            <w:rFonts w:hint="eastAsia"/>
            <w:lang w:eastAsia="zh-CN"/>
          </w:rPr>
          <w:t>免学费</w:t>
        </w:r>
        <w:r w:rsidR="00EB17C2">
          <w:t>）绩效目标表</w:t>
        </w:r>
        <w:r w:rsidR="00EB17C2">
          <w:t xml:space="preserve">     </w:t>
        </w:r>
      </w:hyperlink>
    </w:p>
    <w:p w:rsidR="00EB17C2" w:rsidRDefault="00EB17C2" w:rsidP="00EB17C2">
      <w:pPr>
        <w:pStyle w:val="11"/>
        <w:tabs>
          <w:tab w:val="right" w:leader="dot" w:pos="9282"/>
        </w:tabs>
        <w:rPr>
          <w:lang w:eastAsia="zh-CN"/>
        </w:rPr>
      </w:pPr>
      <w:r>
        <w:rPr>
          <w:rFonts w:hint="eastAsia"/>
          <w:lang w:eastAsia="zh-CN"/>
        </w:rPr>
        <w:t>1</w:t>
      </w:r>
      <w:r>
        <w:rPr>
          <w:lang w:eastAsia="zh-CN"/>
        </w:rPr>
        <w:t>4</w:t>
      </w:r>
      <w:r>
        <w:rPr>
          <w:rFonts w:hint="eastAsia"/>
          <w:lang w:eastAsia="zh-CN"/>
        </w:rPr>
        <w:t>.</w:t>
      </w:r>
      <w:r>
        <w:rPr>
          <w:rFonts w:hint="eastAsia"/>
          <w:lang w:eastAsia="zh-CN"/>
        </w:rPr>
        <w:t>学生资助政策体系（中职免学费）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绩效目标表</w:t>
      </w:r>
    </w:p>
    <w:p w:rsidR="00141825" w:rsidRDefault="00141825">
      <w:pPr>
        <w:pStyle w:val="11"/>
        <w:tabs>
          <w:tab w:val="right" w:leader="dot" w:pos="9282"/>
        </w:tabs>
        <w:rPr>
          <w:lang w:eastAsia="zh-CN"/>
        </w:rPr>
      </w:pPr>
    </w:p>
    <w:p w:rsidR="00141825" w:rsidRDefault="00141825">
      <w:pPr>
        <w:pStyle w:val="11"/>
        <w:tabs>
          <w:tab w:val="right" w:leader="dot" w:pos="9282"/>
        </w:tabs>
      </w:pPr>
    </w:p>
    <w:p w:rsidR="006821EB" w:rsidRDefault="006821EB">
      <w:pPr>
        <w:sectPr w:rsidR="006821EB">
          <w:footerReference w:type="even" r:id="rId41"/>
          <w:footerReference w:type="default" r:id="rId42"/>
          <w:pgSz w:w="11900" w:h="16840"/>
          <w:pgMar w:top="1984" w:right="1304" w:bottom="1134" w:left="1304" w:header="720" w:footer="720" w:gutter="0"/>
          <w:pgNumType w:start="1"/>
          <w:cols w:space="720"/>
        </w:sectPr>
      </w:pPr>
      <w:r>
        <w:fldChar w:fldCharType="end"/>
      </w:r>
    </w:p>
    <w:p w:rsidR="006821EB" w:rsidRDefault="005608AE">
      <w:pPr>
        <w:ind w:firstLine="560"/>
        <w:outlineLvl w:val="3"/>
      </w:pPr>
      <w:bookmarkStart w:id="1" w:name="_Toc_4_4_0000000004"/>
      <w:r>
        <w:rPr>
          <w:rFonts w:ascii="方正仿宋_GBK" w:eastAsia="方正仿宋_GBK" w:hAnsi="方正仿宋_GBK" w:cs="方正仿宋_GBK"/>
          <w:sz w:val="28"/>
        </w:rPr>
        <w:lastRenderedPageBreak/>
        <w:t>1.现代职业教育质量提升计划资金-2025年中央专款绩效目标表</w:t>
      </w:r>
      <w:bookmarkEnd w:id="1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现代职业教育质量提升计划资金-2025年中央专款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336.99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5608AE">
            <w:pPr>
              <w:pStyle w:val="2"/>
            </w:pPr>
            <w:r>
              <w:t>336.99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6821EB">
            <w:pPr>
              <w:pStyle w:val="2"/>
            </w:pP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以适应工业机器人技术应用专业中高职系统化培养为目标，持续创新人才培养模式和课程体系，修订完善课程标准，优化教学模式改革等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1.深化工程化项目式复合型人才培养模式改革，定制化设计与开发《智能制造工程实践》课程资源1套，包括：课程标准、PPT、教案、动画、微课、虚拟仿真、工程实践项目案例库、思政教学库等。</w:t>
            </w:r>
          </w:p>
          <w:p w:rsidR="006821EB" w:rsidRDefault="005608AE">
            <w:pPr>
              <w:pStyle w:val="2"/>
            </w:pPr>
            <w:r>
              <w:t>2.校企合作开发工业机器人技术应用专业核心课程标准3门。包括：《工业机器人工作站系统集成与应用》、《电气及PLC控制技术》、《工业机器人变频调速技术》。</w:t>
            </w:r>
          </w:p>
          <w:p w:rsidR="006821EB" w:rsidRDefault="005608AE">
            <w:pPr>
              <w:pStyle w:val="2"/>
            </w:pPr>
            <w:r>
              <w:t>3.建设工业机器人优质专业高水平专业化产教融合实训基地1个，围绕PLC、机械制造、电工、电子、液气压传动等多个工业机器人通用技术及工业机器人专业技能，打造面向天津市重点产业布局的复合型实训基地集群。</w:t>
            </w:r>
          </w:p>
          <w:p w:rsidR="006821EB" w:rsidRDefault="005608AE">
            <w:pPr>
              <w:pStyle w:val="2"/>
            </w:pPr>
            <w:r>
              <w:t>4.推进工业机器人优质专业1+X证书制度试点，持续优化“岗课赛证”课程体系建设，推动工业机器人操作与运维等3个1+X证书制度试点建设，不断提升考证通过率。</w:t>
            </w:r>
          </w:p>
          <w:p w:rsidR="006821EB" w:rsidRDefault="005608AE">
            <w:pPr>
              <w:pStyle w:val="2"/>
            </w:pPr>
            <w:r>
              <w:t>5.校企合作开发工程化项目活页式教材《工业机器人操作与运维（中级）》、《电工（中级）》2本。</w:t>
            </w:r>
          </w:p>
          <w:p w:rsidR="006821EB" w:rsidRDefault="005608AE">
            <w:pPr>
              <w:pStyle w:val="2"/>
            </w:pPr>
            <w:r>
              <w:t>6.打造工业机器人技术应用专业市级教师创新教学团队，完成3名专业带头人、6骨干教师的培养目标。</w:t>
            </w:r>
          </w:p>
          <w:p w:rsidR="006821EB" w:rsidRDefault="005608AE">
            <w:pPr>
              <w:pStyle w:val="2"/>
            </w:pPr>
            <w:r>
              <w:t>7.围绕智能制造产业链条，建设《短视频制作与运营》1门精品在线课程。</w:t>
            </w:r>
          </w:p>
          <w:p w:rsidR="006821EB" w:rsidRDefault="005608AE">
            <w:pPr>
              <w:pStyle w:val="2"/>
            </w:pPr>
            <w:r>
              <w:t>8.以适应工业机器人技术应用专业中高职系统化培养为目标，持续创新人才培养模式和课程体系，修订完善课程标准，优化教学模式改革等。</w:t>
            </w:r>
          </w:p>
          <w:p w:rsidR="006821EB" w:rsidRDefault="005608AE">
            <w:pPr>
              <w:pStyle w:val="2"/>
            </w:pPr>
            <w:r>
              <w:t>9.建设烹饪数字化多功能教育教学实训中心，购置教学平台及录播设备、教学设备，通过烹饪餐饮数字化实训融合型空间建设、烹饪数字化实训云平台搭建、数字化实训空间文化设计，重构理实一体化教学数字化空间，实现教学目标、教学过程和教学场景可视数字化。</w:t>
            </w:r>
          </w:p>
          <w:p w:rsidR="006821EB" w:rsidRDefault="005608AE">
            <w:pPr>
              <w:pStyle w:val="2"/>
            </w:pPr>
            <w:r>
              <w:t>10.持续打造中餐烹饪专业海河名团队，完成1名专业带头人、2名骨干教师的培养目标。</w:t>
            </w:r>
          </w:p>
          <w:p w:rsidR="006821EB" w:rsidRDefault="005608AE">
            <w:pPr>
              <w:pStyle w:val="2"/>
            </w:pPr>
            <w:r>
              <w:t>11.在24年基础上加大对安新职教中心专业建设指导力度，成立两校教学指导委员会，定期指导对方中餐烹饪专业教学，加大教师培养力度，深化联合办学模式等。</w:t>
            </w:r>
          </w:p>
          <w:p w:rsidR="006821EB" w:rsidRDefault="005608AE">
            <w:pPr>
              <w:pStyle w:val="2"/>
            </w:pPr>
            <w:r>
              <w:t>12.建设中餐烹饪产教融合实训基地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特色课程建设数量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特色课程建设数量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1门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新增在线开放课程(网络课程）数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新增在线开放课程(网络课程）数量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1门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教材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教材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2本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新增实训室数量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新增实训室数量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2个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教师参加培训人次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教师参加培训人次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≥20人次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培训合格率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培训合格率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100比率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设备质量合格率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设备质量合格率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100比率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按时完成率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按时完成率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100比率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项目金额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项目金额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336.99万元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毕业生就业率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毕业生就业率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≥90比率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发挥示范引领作用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发挥示范引领作用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≥90比率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学生、家长满意度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学生、家长满意度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≥98比率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企业满意度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企业满意度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≥98比率</w:t>
            </w:r>
          </w:p>
        </w:tc>
      </w:tr>
    </w:tbl>
    <w:p w:rsidR="006821EB" w:rsidRDefault="006821EB">
      <w:pPr>
        <w:sectPr w:rsidR="006821EB">
          <w:pgSz w:w="11900" w:h="16840"/>
          <w:pgMar w:top="1984" w:right="1304" w:bottom="1134" w:left="1304" w:header="720" w:footer="720" w:gutter="0"/>
          <w:cols w:space="720"/>
        </w:sectPr>
      </w:pPr>
    </w:p>
    <w:p w:rsidR="006821EB" w:rsidRDefault="006821EB">
      <w:pPr>
        <w:jc w:val="center"/>
      </w:pPr>
    </w:p>
    <w:p w:rsidR="006821EB" w:rsidRDefault="005608AE">
      <w:pPr>
        <w:ind w:firstLine="560"/>
        <w:outlineLvl w:val="3"/>
      </w:pPr>
      <w:bookmarkStart w:id="2" w:name="_Toc_4_4_0000000005"/>
      <w:r>
        <w:rPr>
          <w:rFonts w:ascii="方正仿宋_GBK" w:eastAsia="方正仿宋_GBK" w:hAnsi="方正仿宋_GBK" w:cs="方正仿宋_GBK"/>
          <w:sz w:val="28"/>
        </w:rPr>
        <w:t>2.新建建设项目（非财政拨款）绩效目标表</w:t>
      </w:r>
      <w:bookmarkEnd w:id="2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新建建设项目（非财政拨款）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7000.00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6821EB">
            <w:pPr>
              <w:pStyle w:val="2"/>
            </w:pP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7000.00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用于学生实训楼、宿舍楼建设，培养专业技术人才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1.用于学生实训楼、宿舍楼建设，培养专业技术人才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建筑面积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建筑面积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≤12500平方米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工程质量达标率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工程质量达标率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100%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符合国家标准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符合国家标准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符合国家相关建设标准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项目按期完成率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项目按期完成率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100%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项目建设成本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项目建设成本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≤7000万元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及时结算工程款</w:t>
            </w:r>
          </w:p>
          <w:p w:rsidR="006821EB" w:rsidRDefault="006821EB">
            <w:pPr>
              <w:pStyle w:val="2"/>
            </w:pP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及时结算工程款</w:t>
            </w:r>
          </w:p>
          <w:p w:rsidR="006821EB" w:rsidRDefault="006821EB">
            <w:pPr>
              <w:pStyle w:val="2"/>
            </w:pPr>
          </w:p>
          <w:p w:rsidR="006821EB" w:rsidRDefault="006821EB">
            <w:pPr>
              <w:pStyle w:val="2"/>
            </w:pP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按合同约定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为社会培养高素质复合型技术技能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为社会培养高素质复合型技术技能人才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对项目进度的满意度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对项目进度的满意度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受益人员满意度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受益人员满意度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</w:tbl>
    <w:p w:rsidR="006821EB" w:rsidRDefault="006821EB">
      <w:pPr>
        <w:sectPr w:rsidR="006821EB">
          <w:pgSz w:w="11900" w:h="16840"/>
          <w:pgMar w:top="1984" w:right="1304" w:bottom="1134" w:left="1304" w:header="720" w:footer="720" w:gutter="0"/>
          <w:cols w:space="720"/>
        </w:sectPr>
      </w:pPr>
    </w:p>
    <w:p w:rsidR="006821EB" w:rsidRDefault="006821EB">
      <w:pPr>
        <w:jc w:val="center"/>
      </w:pPr>
    </w:p>
    <w:p w:rsidR="006821EB" w:rsidRDefault="005608AE">
      <w:pPr>
        <w:ind w:firstLine="560"/>
        <w:outlineLvl w:val="3"/>
      </w:pPr>
      <w:bookmarkStart w:id="3" w:name="_Toc_4_4_0000000006"/>
      <w:r>
        <w:rPr>
          <w:rFonts w:ascii="方正仿宋_GBK" w:eastAsia="方正仿宋_GBK" w:hAnsi="方正仿宋_GBK" w:cs="方正仿宋_GBK"/>
          <w:sz w:val="28"/>
        </w:rPr>
        <w:t>3.学生资助补助经费-01中央直达资金绩效目标表</w:t>
      </w:r>
      <w:bookmarkEnd w:id="3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学生资助补助经费-01中央直达资金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0.60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5608AE">
            <w:pPr>
              <w:pStyle w:val="2"/>
            </w:pPr>
            <w:r>
              <w:t>0.60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6821EB">
            <w:pPr>
              <w:pStyle w:val="2"/>
            </w:pP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发放学生国家奖学金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1.国家奖学金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1人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奖学金发放符合相关要求和标准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奖学金发放符合相关要求和标准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符合文件要求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0.6万元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及时完成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可持续发挥作用的期限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可持续发挥作用的期限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≥3年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家庭经济困难学生应助尽助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家庭经济困难学生应助尽助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应助尽助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</w:tbl>
    <w:p w:rsidR="006821EB" w:rsidRDefault="006821EB">
      <w:pPr>
        <w:sectPr w:rsidR="006821EB">
          <w:pgSz w:w="11900" w:h="16840"/>
          <w:pgMar w:top="1984" w:right="1304" w:bottom="1134" w:left="1304" w:header="720" w:footer="720" w:gutter="0"/>
          <w:cols w:space="720"/>
        </w:sectPr>
      </w:pPr>
    </w:p>
    <w:p w:rsidR="006821EB" w:rsidRDefault="006821EB">
      <w:pPr>
        <w:jc w:val="center"/>
      </w:pPr>
    </w:p>
    <w:p w:rsidR="006821EB" w:rsidRDefault="005608AE">
      <w:pPr>
        <w:ind w:firstLine="560"/>
        <w:outlineLvl w:val="3"/>
      </w:pPr>
      <w:bookmarkStart w:id="4" w:name="_Toc_4_4_0000000007"/>
      <w:r>
        <w:rPr>
          <w:rFonts w:ascii="方正仿宋_GBK" w:eastAsia="方正仿宋_GBK" w:hAnsi="方正仿宋_GBK" w:cs="方正仿宋_GBK"/>
          <w:sz w:val="28"/>
        </w:rPr>
        <w:t>4.学生资助补助经费-中央专款绩效目标表</w:t>
      </w:r>
      <w:bookmarkEnd w:id="4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学生资助补助经费-中央专款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3.60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5608AE">
            <w:pPr>
              <w:pStyle w:val="2"/>
            </w:pPr>
            <w:r>
              <w:t>3.60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6821EB">
            <w:pPr>
              <w:pStyle w:val="2"/>
            </w:pP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发放学生国家奖学金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1.发放学生国家奖学金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6人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符合文件要求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3.6万元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及时完成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持续发挥作用的期限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持续发挥作用的期限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≥3年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</w:tbl>
    <w:p w:rsidR="006821EB" w:rsidRDefault="006821EB">
      <w:pPr>
        <w:sectPr w:rsidR="006821EB">
          <w:pgSz w:w="11900" w:h="16840"/>
          <w:pgMar w:top="1984" w:right="1304" w:bottom="1134" w:left="1304" w:header="720" w:footer="720" w:gutter="0"/>
          <w:cols w:space="720"/>
        </w:sectPr>
      </w:pPr>
    </w:p>
    <w:p w:rsidR="006821EB" w:rsidRDefault="006821EB">
      <w:pPr>
        <w:jc w:val="center"/>
      </w:pPr>
    </w:p>
    <w:p w:rsidR="006821EB" w:rsidRDefault="005608AE">
      <w:pPr>
        <w:ind w:firstLine="560"/>
        <w:outlineLvl w:val="3"/>
      </w:pPr>
      <w:bookmarkStart w:id="5" w:name="_Toc_4_4_0000000008"/>
      <w:r>
        <w:rPr>
          <w:rFonts w:ascii="方正仿宋_GBK" w:eastAsia="方正仿宋_GBK" w:hAnsi="方正仿宋_GBK" w:cs="方正仿宋_GBK"/>
          <w:sz w:val="28"/>
        </w:rPr>
        <w:t>5.学生资助补助经费-中央专款（中职国家助学金）绩效目标表</w:t>
      </w:r>
      <w:bookmarkEnd w:id="5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学生资助补助经费-中央专款（中职国家助学金）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2.30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5608AE">
            <w:pPr>
              <w:pStyle w:val="2"/>
            </w:pPr>
            <w:r>
              <w:t>2.30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6821EB">
            <w:pPr>
              <w:pStyle w:val="2"/>
            </w:pP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为学生发放国家助学金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1.改善贫困学生生活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10人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符合文件要求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2.3万元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及时完成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持续发挥作用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持续发挥作用期限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≥3年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</w:tbl>
    <w:p w:rsidR="006821EB" w:rsidRDefault="006821EB">
      <w:pPr>
        <w:sectPr w:rsidR="006821EB">
          <w:pgSz w:w="11900" w:h="16840"/>
          <w:pgMar w:top="1984" w:right="1304" w:bottom="1134" w:left="1304" w:header="720" w:footer="720" w:gutter="0"/>
          <w:cols w:space="720"/>
        </w:sectPr>
      </w:pPr>
    </w:p>
    <w:p w:rsidR="006821EB" w:rsidRDefault="006821EB">
      <w:pPr>
        <w:jc w:val="center"/>
      </w:pPr>
    </w:p>
    <w:p w:rsidR="006821EB" w:rsidRDefault="005608AE">
      <w:pPr>
        <w:ind w:firstLine="560"/>
        <w:outlineLvl w:val="3"/>
      </w:pPr>
      <w:bookmarkStart w:id="6" w:name="_Toc_4_4_0000000009"/>
      <w:r>
        <w:rPr>
          <w:rFonts w:ascii="方正仿宋_GBK" w:eastAsia="方正仿宋_GBK" w:hAnsi="方正仿宋_GBK" w:cs="方正仿宋_GBK"/>
          <w:sz w:val="28"/>
        </w:rPr>
        <w:t>6.学生资助补助经费-中央专款（中职国家助学金）绩效目标表</w:t>
      </w:r>
      <w:bookmarkEnd w:id="6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学生资助补助经费-中央专款（中职国家助学金）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57.06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5608AE">
            <w:pPr>
              <w:pStyle w:val="2"/>
            </w:pPr>
            <w:r>
              <w:t>57.06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6821EB">
            <w:pPr>
              <w:pStyle w:val="2"/>
            </w:pP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给学生发放国家助学金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1.给学生发放国家助学金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249人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符合文件要求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57.06万元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及时完成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可持续发挥作用的期限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可持续发挥作用的期限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≥3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</w:tbl>
    <w:p w:rsidR="006821EB" w:rsidRDefault="006821EB">
      <w:pPr>
        <w:sectPr w:rsidR="006821EB">
          <w:pgSz w:w="11900" w:h="16840"/>
          <w:pgMar w:top="1984" w:right="1304" w:bottom="1134" w:left="1304" w:header="720" w:footer="720" w:gutter="0"/>
          <w:cols w:space="720"/>
        </w:sectPr>
      </w:pPr>
    </w:p>
    <w:p w:rsidR="006821EB" w:rsidRDefault="006821EB">
      <w:pPr>
        <w:jc w:val="center"/>
      </w:pPr>
    </w:p>
    <w:p w:rsidR="006821EB" w:rsidRDefault="005608AE">
      <w:pPr>
        <w:ind w:firstLine="560"/>
        <w:outlineLvl w:val="3"/>
      </w:pPr>
      <w:bookmarkStart w:id="7" w:name="_Toc_4_4_0000000010"/>
      <w:r>
        <w:rPr>
          <w:rFonts w:ascii="方正仿宋_GBK" w:eastAsia="方正仿宋_GBK" w:hAnsi="方正仿宋_GBK" w:cs="方正仿宋_GBK"/>
          <w:sz w:val="28"/>
        </w:rPr>
        <w:t>7.学生资助补助经费-中央专款（中职免学费）绩效目标表</w:t>
      </w:r>
      <w:bookmarkEnd w:id="7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学生资助补助经费-中央专款（中职免学费）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11.80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5608AE">
            <w:pPr>
              <w:pStyle w:val="2"/>
            </w:pPr>
            <w:r>
              <w:t>11.80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6821EB">
            <w:pPr>
              <w:pStyle w:val="2"/>
            </w:pP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帮助家庭经济困难学生完成学业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1.帮助家庭经济困难学生完成学业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53.64人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学生毕业率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学生毕业率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11.8万元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工作完成及时率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工作完成及时率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及时完成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持续发挥作用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持续发挥作用期限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3年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</w:tbl>
    <w:p w:rsidR="006821EB" w:rsidRDefault="006821EB">
      <w:pPr>
        <w:sectPr w:rsidR="006821EB">
          <w:pgSz w:w="11900" w:h="16840"/>
          <w:pgMar w:top="1984" w:right="1304" w:bottom="1134" w:left="1304" w:header="720" w:footer="720" w:gutter="0"/>
          <w:cols w:space="720"/>
        </w:sectPr>
      </w:pPr>
    </w:p>
    <w:p w:rsidR="006821EB" w:rsidRDefault="006821EB">
      <w:pPr>
        <w:jc w:val="center"/>
      </w:pPr>
    </w:p>
    <w:p w:rsidR="006821EB" w:rsidRDefault="005608AE">
      <w:pPr>
        <w:ind w:firstLine="560"/>
        <w:outlineLvl w:val="3"/>
      </w:pPr>
      <w:bookmarkStart w:id="8" w:name="_Toc_4_4_0000000011"/>
      <w:r>
        <w:rPr>
          <w:rFonts w:ascii="方正仿宋_GBK" w:eastAsia="方正仿宋_GBK" w:hAnsi="方正仿宋_GBK" w:cs="方正仿宋_GBK"/>
          <w:sz w:val="28"/>
        </w:rPr>
        <w:t>8.学生资助补助经费-中央专款（中职免学费）绩效目标表</w:t>
      </w:r>
      <w:bookmarkEnd w:id="8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学生资助补助经费-中央专款（中职免学费）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252.23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5608AE">
            <w:pPr>
              <w:pStyle w:val="2"/>
            </w:pPr>
            <w:r>
              <w:t>252.23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6821EB">
            <w:pPr>
              <w:pStyle w:val="2"/>
            </w:pP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用于学校日常公用支出，保障教学正常进行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1.用于学生减免学费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1031人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符合文件要求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252.23万元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及时完成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持续发挥作用的期限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持续发挥作用的期限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≥3年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</w:tbl>
    <w:p w:rsidR="006821EB" w:rsidRDefault="006821EB">
      <w:pPr>
        <w:sectPr w:rsidR="006821EB">
          <w:pgSz w:w="11900" w:h="16840"/>
          <w:pgMar w:top="1984" w:right="1304" w:bottom="1134" w:left="1304" w:header="720" w:footer="720" w:gutter="0"/>
          <w:cols w:space="720"/>
        </w:sectPr>
      </w:pPr>
    </w:p>
    <w:p w:rsidR="006821EB" w:rsidRDefault="006821EB">
      <w:pPr>
        <w:jc w:val="center"/>
      </w:pPr>
    </w:p>
    <w:p w:rsidR="006821EB" w:rsidRDefault="005608AE">
      <w:pPr>
        <w:ind w:firstLine="560"/>
        <w:outlineLvl w:val="3"/>
      </w:pPr>
      <w:bookmarkStart w:id="9" w:name="_Toc_4_4_0000000012"/>
      <w:r>
        <w:rPr>
          <w:rFonts w:ascii="方正仿宋_GBK" w:eastAsia="方正仿宋_GBK" w:hAnsi="方正仿宋_GBK" w:cs="方正仿宋_GBK"/>
          <w:sz w:val="28"/>
        </w:rPr>
        <w:t>9.学生资助政策体系绩效目标表</w:t>
      </w:r>
      <w:bookmarkEnd w:id="9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学生资助政策体系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4.00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5608AE">
            <w:pPr>
              <w:pStyle w:val="2"/>
            </w:pPr>
            <w:r>
              <w:t>4.00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6821EB">
            <w:pPr>
              <w:pStyle w:val="2"/>
            </w:pP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发放学生助学金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1.发放学生助学金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资助学生人数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资助学生人数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≥80人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学生资助政策知晓率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学生资助政策知晓率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100%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资助金额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资助金额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4万元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助学金按规定及时发放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助学金按规定及时发放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按时发放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家庭经济困难学生应助尽助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家庭经济困难学生应助尽助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应助尽助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</w:tbl>
    <w:p w:rsidR="006821EB" w:rsidRDefault="006821EB">
      <w:pPr>
        <w:sectPr w:rsidR="006821EB">
          <w:pgSz w:w="11900" w:h="16840"/>
          <w:pgMar w:top="1984" w:right="1304" w:bottom="1134" w:left="1304" w:header="720" w:footer="720" w:gutter="0"/>
          <w:cols w:space="720"/>
        </w:sectPr>
      </w:pPr>
    </w:p>
    <w:p w:rsidR="006821EB" w:rsidRDefault="006821EB">
      <w:pPr>
        <w:jc w:val="center"/>
      </w:pPr>
    </w:p>
    <w:p w:rsidR="006821EB" w:rsidRDefault="005608AE">
      <w:pPr>
        <w:ind w:firstLine="560"/>
        <w:outlineLvl w:val="3"/>
      </w:pPr>
      <w:bookmarkStart w:id="10" w:name="_Toc_4_4_0000000013"/>
      <w:r>
        <w:rPr>
          <w:rFonts w:ascii="方正仿宋_GBK" w:eastAsia="方正仿宋_GBK" w:hAnsi="方正仿宋_GBK" w:cs="方正仿宋_GBK"/>
          <w:sz w:val="28"/>
        </w:rPr>
        <w:t>10.学生资助政策体系绩效目标表</w:t>
      </w:r>
      <w:bookmarkEnd w:id="10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学生资助政策体系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20.90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5608AE">
            <w:pPr>
              <w:pStyle w:val="2"/>
            </w:pPr>
            <w:r>
              <w:t>20.90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6821EB">
            <w:pPr>
              <w:pStyle w:val="2"/>
            </w:pP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发放人民政府助学金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1.发放学人民政府助学金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836人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符合文件要求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20.9万元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及时完成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持续发挥作用的期限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持续发挥作用的期限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≥3年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</w:tbl>
    <w:p w:rsidR="006821EB" w:rsidRDefault="006821EB">
      <w:pPr>
        <w:sectPr w:rsidR="006821EB">
          <w:pgSz w:w="11900" w:h="16840"/>
          <w:pgMar w:top="1984" w:right="1304" w:bottom="1134" w:left="1304" w:header="720" w:footer="720" w:gutter="0"/>
          <w:cols w:space="720"/>
        </w:sectPr>
      </w:pPr>
    </w:p>
    <w:p w:rsidR="006821EB" w:rsidRDefault="006821EB">
      <w:pPr>
        <w:jc w:val="center"/>
      </w:pPr>
    </w:p>
    <w:p w:rsidR="006821EB" w:rsidRDefault="005608AE">
      <w:pPr>
        <w:ind w:firstLine="560"/>
        <w:outlineLvl w:val="3"/>
      </w:pPr>
      <w:bookmarkStart w:id="11" w:name="_Toc_4_4_0000000014"/>
      <w:r>
        <w:rPr>
          <w:rFonts w:ascii="方正仿宋_GBK" w:eastAsia="方正仿宋_GBK" w:hAnsi="方正仿宋_GBK" w:cs="方正仿宋_GBK"/>
          <w:sz w:val="28"/>
        </w:rPr>
        <w:t>11.学生资助政策体系（中职国家助学金）绩效目标表</w:t>
      </w:r>
      <w:bookmarkEnd w:id="11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学生资助政策体系（中职国家助学金）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6.40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5608AE">
            <w:pPr>
              <w:pStyle w:val="2"/>
            </w:pPr>
            <w:r>
              <w:t>6.40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6821EB">
            <w:pPr>
              <w:pStyle w:val="2"/>
            </w:pP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发放学生国家助学金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1.家庭经济困难学生国家助学金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27.82人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符合文件要求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6.4万元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及时完成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持续发挥作用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持续发挥作用期限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≥3年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</w:tbl>
    <w:p w:rsidR="006821EB" w:rsidRDefault="006821EB">
      <w:pPr>
        <w:sectPr w:rsidR="006821EB">
          <w:pgSz w:w="11900" w:h="16840"/>
          <w:pgMar w:top="1984" w:right="1304" w:bottom="1134" w:left="1304" w:header="720" w:footer="720" w:gutter="0"/>
          <w:cols w:space="720"/>
        </w:sectPr>
      </w:pPr>
    </w:p>
    <w:p w:rsidR="006821EB" w:rsidRDefault="006821EB">
      <w:pPr>
        <w:jc w:val="center"/>
      </w:pPr>
    </w:p>
    <w:p w:rsidR="006821EB" w:rsidRDefault="005608AE">
      <w:pPr>
        <w:ind w:firstLine="560"/>
        <w:outlineLvl w:val="3"/>
      </w:pPr>
      <w:bookmarkStart w:id="12" w:name="_Toc_4_4_0000000015"/>
      <w:r>
        <w:rPr>
          <w:rFonts w:ascii="方正仿宋_GBK" w:eastAsia="方正仿宋_GBK" w:hAnsi="方正仿宋_GBK" w:cs="方正仿宋_GBK"/>
          <w:sz w:val="28"/>
        </w:rPr>
        <w:t>12.学生资助政策体系（中职国家助学金）绩效目标表</w:t>
      </w:r>
      <w:bookmarkEnd w:id="12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785D67" w:rsidTr="00785D67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6821EB" w:rsidRDefault="005608AE">
            <w:pPr>
              <w:pStyle w:val="4"/>
            </w:pPr>
            <w:r>
              <w:t>单位：万元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学生资助政策体系（中职国家助学金）</w:t>
            </w:r>
          </w:p>
        </w:tc>
      </w:tr>
      <w:tr w:rsidR="006821E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117.10</w:t>
            </w:r>
          </w:p>
        </w:tc>
        <w:tc>
          <w:tcPr>
            <w:tcW w:w="1587" w:type="dxa"/>
            <w:vAlign w:val="center"/>
          </w:tcPr>
          <w:p w:rsidR="006821EB" w:rsidRDefault="005608AE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6821EB" w:rsidRDefault="005608AE">
            <w:pPr>
              <w:pStyle w:val="2"/>
            </w:pPr>
            <w:r>
              <w:t>117.10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6821EB" w:rsidRDefault="006821EB">
            <w:pPr>
              <w:pStyle w:val="2"/>
            </w:pP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</w:tcPr>
          <w:p w:rsidR="006821EB" w:rsidRDefault="006821EB"/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发放学生国家助学金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6821EB" w:rsidRDefault="005608AE">
            <w:pPr>
              <w:pStyle w:val="2"/>
            </w:pPr>
            <w:r>
              <w:t>1.发放学生国家助学金</w:t>
            </w:r>
          </w:p>
        </w:tc>
      </w:tr>
    </w:tbl>
    <w:p w:rsidR="006821EB" w:rsidRDefault="006821EB">
      <w:pPr>
        <w:spacing w:line="2" w:lineRule="exact"/>
        <w:jc w:val="center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785D67" w:rsidTr="00785D67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1"/>
            </w:pPr>
            <w:r>
              <w:t>指标值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6821EB" w:rsidRDefault="005608AE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人数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512人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按政策发放助学金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符合文件要求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保障金额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117.1万元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6821EB" w:rsidRDefault="006821EB"/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及时完成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持续发挥作用的期限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持续发挥作用的期限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≥3年</w:t>
            </w:r>
          </w:p>
        </w:tc>
      </w:tr>
      <w:tr w:rsidR="00785D67" w:rsidTr="00785D67">
        <w:trPr>
          <w:trHeight w:val="369"/>
          <w:jc w:val="center"/>
        </w:trPr>
        <w:tc>
          <w:tcPr>
            <w:tcW w:w="1276" w:type="dxa"/>
            <w:vAlign w:val="center"/>
          </w:tcPr>
          <w:p w:rsidR="006821EB" w:rsidRDefault="005608AE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6821EB" w:rsidRDefault="005608AE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6821EB" w:rsidRDefault="005608AE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6821EB" w:rsidRDefault="005608AE">
            <w:pPr>
              <w:pStyle w:val="2"/>
            </w:pPr>
            <w:r>
              <w:t>≥95%</w:t>
            </w:r>
          </w:p>
        </w:tc>
      </w:tr>
    </w:tbl>
    <w:p w:rsidR="006821EB" w:rsidRDefault="006821E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92715B">
      <w:pPr>
        <w:rPr>
          <w:lang w:val="uk-UA"/>
        </w:rPr>
      </w:pPr>
    </w:p>
    <w:p w:rsidR="0092715B" w:rsidRDefault="00CA2836" w:rsidP="0092715B">
      <w:pPr>
        <w:ind w:firstLine="560"/>
        <w:outlineLvl w:val="3"/>
      </w:pPr>
      <w:r>
        <w:rPr>
          <w:rFonts w:ascii="方正仿宋_GBK" w:eastAsia="方正仿宋_GBK" w:hAnsi="方正仿宋_GBK" w:cs="方正仿宋_GBK"/>
          <w:sz w:val="28"/>
        </w:rPr>
        <w:lastRenderedPageBreak/>
        <w:t>13</w:t>
      </w:r>
      <w:r w:rsidR="0092715B">
        <w:rPr>
          <w:rFonts w:ascii="方正仿宋_GBK" w:eastAsia="方正仿宋_GBK" w:hAnsi="方正仿宋_GBK" w:cs="方正仿宋_GBK"/>
          <w:sz w:val="28"/>
        </w:rPr>
        <w:t>.学生资助政策体系（中职</w:t>
      </w:r>
      <w:r>
        <w:rPr>
          <w:rFonts w:ascii="方正仿宋_GBK" w:eastAsia="方正仿宋_GBK" w:hAnsi="方正仿宋_GBK" w:cs="方正仿宋_GBK" w:hint="eastAsia"/>
          <w:sz w:val="28"/>
          <w:lang w:eastAsia="zh-CN"/>
        </w:rPr>
        <w:t>免学费</w:t>
      </w:r>
      <w:r w:rsidR="0092715B">
        <w:rPr>
          <w:rFonts w:ascii="方正仿宋_GBK" w:eastAsia="方正仿宋_GBK" w:hAnsi="方正仿宋_GBK" w:cs="方正仿宋_GBK"/>
          <w:sz w:val="28"/>
        </w:rPr>
        <w:t>）绩效目标表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92715B" w:rsidTr="0092715B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92715B" w:rsidRDefault="0092715B" w:rsidP="0092715B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92715B" w:rsidRDefault="0092715B" w:rsidP="0092715B">
            <w:pPr>
              <w:pStyle w:val="4"/>
            </w:pPr>
            <w:r>
              <w:t>单位：万元</w:t>
            </w:r>
          </w:p>
        </w:tc>
      </w:tr>
      <w:tr w:rsidR="0092715B" w:rsidTr="0092715B">
        <w:trPr>
          <w:trHeight w:val="369"/>
          <w:jc w:val="center"/>
        </w:trPr>
        <w:tc>
          <w:tcPr>
            <w:tcW w:w="1276" w:type="dxa"/>
            <w:vAlign w:val="center"/>
          </w:tcPr>
          <w:p w:rsidR="0092715B" w:rsidRDefault="0092715B" w:rsidP="0092715B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92715B" w:rsidRDefault="0092715B" w:rsidP="0092715B">
            <w:pPr>
              <w:pStyle w:val="2"/>
            </w:pPr>
            <w:r>
              <w:t>学生资助政策体系（中职</w:t>
            </w:r>
            <w:r w:rsidR="00CA2836">
              <w:rPr>
                <w:rFonts w:hint="eastAsia"/>
                <w:lang w:eastAsia="zh-CN"/>
              </w:rPr>
              <w:t>免学费</w:t>
            </w:r>
            <w:r>
              <w:t>）</w:t>
            </w:r>
          </w:p>
        </w:tc>
      </w:tr>
      <w:tr w:rsidR="0092715B" w:rsidTr="0092715B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92715B" w:rsidRDefault="0092715B" w:rsidP="0092715B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92715B" w:rsidRDefault="0092715B" w:rsidP="0092715B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92715B" w:rsidRDefault="00CA2836" w:rsidP="0092715B">
            <w:pPr>
              <w:pStyle w:val="2"/>
            </w:pPr>
            <w:r>
              <w:t>33.9</w:t>
            </w:r>
          </w:p>
        </w:tc>
        <w:tc>
          <w:tcPr>
            <w:tcW w:w="1587" w:type="dxa"/>
            <w:vAlign w:val="center"/>
          </w:tcPr>
          <w:p w:rsidR="0092715B" w:rsidRDefault="0092715B" w:rsidP="0092715B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92715B" w:rsidRDefault="00CA2836" w:rsidP="0092715B">
            <w:pPr>
              <w:pStyle w:val="2"/>
            </w:pPr>
            <w:r>
              <w:t>33.9</w:t>
            </w:r>
          </w:p>
        </w:tc>
        <w:tc>
          <w:tcPr>
            <w:tcW w:w="1276" w:type="dxa"/>
            <w:vAlign w:val="center"/>
          </w:tcPr>
          <w:p w:rsidR="0092715B" w:rsidRDefault="0092715B" w:rsidP="0092715B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92715B" w:rsidRDefault="0092715B" w:rsidP="0092715B">
            <w:pPr>
              <w:pStyle w:val="2"/>
            </w:pPr>
          </w:p>
        </w:tc>
      </w:tr>
      <w:tr w:rsidR="0092715B" w:rsidTr="0092715B">
        <w:trPr>
          <w:trHeight w:val="369"/>
          <w:jc w:val="center"/>
        </w:trPr>
        <w:tc>
          <w:tcPr>
            <w:tcW w:w="1276" w:type="dxa"/>
            <w:vMerge/>
          </w:tcPr>
          <w:p w:rsidR="0092715B" w:rsidRDefault="0092715B" w:rsidP="0092715B"/>
        </w:tc>
        <w:tc>
          <w:tcPr>
            <w:tcW w:w="8589" w:type="dxa"/>
            <w:gridSpan w:val="6"/>
            <w:vAlign w:val="center"/>
          </w:tcPr>
          <w:tbl>
            <w:tblPr>
              <w:tblW w:w="9866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FFFFFF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44"/>
              <w:gridCol w:w="9222"/>
            </w:tblGrid>
            <w:tr w:rsidR="00264866" w:rsidTr="00533204">
              <w:trPr>
                <w:trHeight w:val="369"/>
                <w:jc w:val="center"/>
              </w:trPr>
              <w:tc>
                <w:tcPr>
                  <w:tcW w:w="644" w:type="dxa"/>
                </w:tcPr>
                <w:p w:rsidR="00264866" w:rsidRDefault="00264866" w:rsidP="00264866"/>
              </w:tc>
              <w:tc>
                <w:tcPr>
                  <w:tcW w:w="9222" w:type="dxa"/>
                  <w:vAlign w:val="center"/>
                </w:tcPr>
                <w:p w:rsidR="00264866" w:rsidRDefault="00264866" w:rsidP="00264866">
                  <w:pPr>
                    <w:pStyle w:val="2"/>
                  </w:pPr>
                  <w:r>
                    <w:t>帮助家庭经济困难学生完成学业</w:t>
                  </w:r>
                </w:p>
              </w:tc>
            </w:tr>
          </w:tbl>
          <w:p w:rsidR="0092715B" w:rsidRPr="00264866" w:rsidRDefault="0092715B" w:rsidP="0092715B">
            <w:pPr>
              <w:pStyle w:val="2"/>
            </w:pPr>
          </w:p>
        </w:tc>
      </w:tr>
      <w:tr w:rsidR="0092715B" w:rsidTr="0092715B">
        <w:trPr>
          <w:trHeight w:val="369"/>
          <w:jc w:val="center"/>
        </w:trPr>
        <w:tc>
          <w:tcPr>
            <w:tcW w:w="1276" w:type="dxa"/>
            <w:vAlign w:val="center"/>
          </w:tcPr>
          <w:p w:rsidR="0092715B" w:rsidRDefault="0092715B" w:rsidP="0092715B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92715B" w:rsidRPr="00264866" w:rsidRDefault="0092715B" w:rsidP="00264866">
            <w:pPr>
              <w:pStyle w:val="2"/>
            </w:pPr>
            <w:r>
              <w:t>1.</w:t>
            </w:r>
            <w:r w:rsidR="00264866">
              <w:rPr>
                <w:rFonts w:hint="eastAsia"/>
                <w:lang w:eastAsia="zh-CN"/>
              </w:rPr>
              <w:t>帮助家庭经济困难学生完成学业</w:t>
            </w:r>
          </w:p>
        </w:tc>
      </w:tr>
    </w:tbl>
    <w:p w:rsidR="0092715B" w:rsidRDefault="0092715B" w:rsidP="0092715B">
      <w:pPr>
        <w:spacing w:line="2" w:lineRule="exact"/>
        <w:jc w:val="center"/>
      </w:pPr>
    </w:p>
    <w:tbl>
      <w:tblPr>
        <w:tblW w:w="986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92715B" w:rsidTr="00264866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92715B" w:rsidRDefault="0092715B" w:rsidP="0092715B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92715B" w:rsidRDefault="0092715B" w:rsidP="0092715B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92715B" w:rsidRDefault="0092715B" w:rsidP="0092715B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92715B" w:rsidRDefault="0092715B" w:rsidP="0092715B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92715B" w:rsidRDefault="0092715B" w:rsidP="0092715B">
            <w:pPr>
              <w:pStyle w:val="1"/>
            </w:pPr>
            <w:r>
              <w:t>指标值</w:t>
            </w:r>
          </w:p>
        </w:tc>
      </w:tr>
      <w:tr w:rsidR="0092715B" w:rsidTr="00264866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92715B" w:rsidRDefault="0092715B" w:rsidP="0092715B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92715B" w:rsidRDefault="0092715B" w:rsidP="0092715B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92715B" w:rsidRDefault="0092715B" w:rsidP="0092715B">
            <w:pPr>
              <w:pStyle w:val="2"/>
            </w:pPr>
            <w:r>
              <w:t>人数</w:t>
            </w:r>
          </w:p>
        </w:tc>
        <w:tc>
          <w:tcPr>
            <w:tcW w:w="3430" w:type="dxa"/>
            <w:vAlign w:val="center"/>
          </w:tcPr>
          <w:p w:rsidR="0092715B" w:rsidRDefault="0092715B" w:rsidP="0092715B">
            <w:pPr>
              <w:pStyle w:val="2"/>
            </w:pPr>
            <w:r>
              <w:t>人数</w:t>
            </w:r>
          </w:p>
        </w:tc>
        <w:tc>
          <w:tcPr>
            <w:tcW w:w="2551" w:type="dxa"/>
            <w:vAlign w:val="center"/>
          </w:tcPr>
          <w:p w:rsidR="0092715B" w:rsidRDefault="00264866" w:rsidP="0092715B">
            <w:pPr>
              <w:pStyle w:val="2"/>
            </w:pPr>
            <w:r>
              <w:t>154.09</w:t>
            </w:r>
            <w:r w:rsidR="0092715B">
              <w:t>人</w:t>
            </w:r>
          </w:p>
        </w:tc>
      </w:tr>
      <w:tr w:rsidR="00264866" w:rsidTr="00264866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264866" w:rsidRDefault="00264866" w:rsidP="00264866"/>
        </w:tc>
        <w:tc>
          <w:tcPr>
            <w:tcW w:w="1276" w:type="dxa"/>
            <w:vAlign w:val="center"/>
          </w:tcPr>
          <w:p w:rsidR="00264866" w:rsidRDefault="00264866" w:rsidP="00264866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264866" w:rsidRDefault="00264866" w:rsidP="00264866">
            <w:pPr>
              <w:pStyle w:val="2"/>
            </w:pPr>
            <w:r>
              <w:rPr>
                <w:rFonts w:hint="eastAsia"/>
                <w:lang w:eastAsia="zh-CN"/>
              </w:rPr>
              <w:t>学生毕业率</w:t>
            </w:r>
          </w:p>
        </w:tc>
        <w:tc>
          <w:tcPr>
            <w:tcW w:w="3430" w:type="dxa"/>
            <w:vAlign w:val="center"/>
          </w:tcPr>
          <w:p w:rsidR="00264866" w:rsidRDefault="00264866" w:rsidP="00264866">
            <w:pPr>
              <w:pStyle w:val="2"/>
            </w:pPr>
            <w:r>
              <w:rPr>
                <w:rFonts w:hint="eastAsia"/>
                <w:lang w:eastAsia="zh-CN"/>
              </w:rPr>
              <w:t>学生毕业率</w:t>
            </w:r>
          </w:p>
        </w:tc>
        <w:tc>
          <w:tcPr>
            <w:tcW w:w="2551" w:type="dxa"/>
            <w:vAlign w:val="center"/>
          </w:tcPr>
          <w:p w:rsidR="00264866" w:rsidRDefault="00264866" w:rsidP="00264866">
            <w:pPr>
              <w:pStyle w:val="2"/>
            </w:pPr>
            <w:r>
              <w:t>≥95%</w:t>
            </w:r>
          </w:p>
        </w:tc>
      </w:tr>
      <w:tr w:rsidR="00264866" w:rsidTr="00264866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264866" w:rsidRDefault="00264866" w:rsidP="00264866"/>
        </w:tc>
        <w:tc>
          <w:tcPr>
            <w:tcW w:w="1276" w:type="dxa"/>
            <w:vAlign w:val="center"/>
          </w:tcPr>
          <w:p w:rsidR="00264866" w:rsidRDefault="00264866" w:rsidP="00264866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264866" w:rsidRDefault="00264866" w:rsidP="00264866">
            <w:pPr>
              <w:pStyle w:val="2"/>
            </w:pPr>
            <w:r>
              <w:t>保障金额</w:t>
            </w:r>
          </w:p>
        </w:tc>
        <w:tc>
          <w:tcPr>
            <w:tcW w:w="3430" w:type="dxa"/>
            <w:vAlign w:val="center"/>
          </w:tcPr>
          <w:p w:rsidR="00264866" w:rsidRDefault="00264866" w:rsidP="00264866">
            <w:pPr>
              <w:pStyle w:val="2"/>
            </w:pPr>
            <w:r>
              <w:t>保障金额</w:t>
            </w:r>
          </w:p>
        </w:tc>
        <w:tc>
          <w:tcPr>
            <w:tcW w:w="2551" w:type="dxa"/>
            <w:vAlign w:val="center"/>
          </w:tcPr>
          <w:p w:rsidR="00264866" w:rsidRDefault="00264866" w:rsidP="00264866">
            <w:pPr>
              <w:pStyle w:val="2"/>
            </w:pPr>
            <w:r>
              <w:t>33.9万元</w:t>
            </w:r>
          </w:p>
        </w:tc>
      </w:tr>
      <w:tr w:rsidR="00264866" w:rsidTr="00264866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264866" w:rsidRDefault="00264866" w:rsidP="00264866"/>
        </w:tc>
        <w:tc>
          <w:tcPr>
            <w:tcW w:w="1276" w:type="dxa"/>
            <w:vAlign w:val="center"/>
          </w:tcPr>
          <w:p w:rsidR="00264866" w:rsidRDefault="00264866" w:rsidP="00264866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264866" w:rsidRDefault="00264866" w:rsidP="00264866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264866" w:rsidRDefault="00264866" w:rsidP="00264866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264866" w:rsidRDefault="00264866" w:rsidP="00264866">
            <w:pPr>
              <w:pStyle w:val="2"/>
            </w:pPr>
            <w:r>
              <w:t>及时完成</w:t>
            </w:r>
          </w:p>
        </w:tc>
      </w:tr>
      <w:tr w:rsidR="00264866" w:rsidTr="00264866">
        <w:trPr>
          <w:trHeight w:val="369"/>
          <w:jc w:val="center"/>
        </w:trPr>
        <w:tc>
          <w:tcPr>
            <w:tcW w:w="1276" w:type="dxa"/>
            <w:vAlign w:val="center"/>
          </w:tcPr>
          <w:p w:rsidR="00264866" w:rsidRDefault="00264866" w:rsidP="00264866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264866" w:rsidRDefault="00264866" w:rsidP="00264866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264866" w:rsidRDefault="00264866" w:rsidP="00264866">
            <w:pPr>
              <w:pStyle w:val="2"/>
            </w:pPr>
            <w:r>
              <w:t>持续发挥作用的期限</w:t>
            </w:r>
          </w:p>
        </w:tc>
        <w:tc>
          <w:tcPr>
            <w:tcW w:w="3430" w:type="dxa"/>
            <w:vAlign w:val="center"/>
          </w:tcPr>
          <w:p w:rsidR="00264866" w:rsidRDefault="00264866" w:rsidP="00264866">
            <w:pPr>
              <w:pStyle w:val="2"/>
            </w:pPr>
            <w:r>
              <w:t>持续发挥作用的期限</w:t>
            </w:r>
          </w:p>
        </w:tc>
        <w:tc>
          <w:tcPr>
            <w:tcW w:w="2551" w:type="dxa"/>
            <w:vAlign w:val="center"/>
          </w:tcPr>
          <w:p w:rsidR="00264866" w:rsidRDefault="00264866" w:rsidP="00264866">
            <w:pPr>
              <w:pStyle w:val="2"/>
            </w:pPr>
            <w:r>
              <w:t>≥3年</w:t>
            </w:r>
          </w:p>
        </w:tc>
      </w:tr>
      <w:tr w:rsidR="00264866" w:rsidTr="00264866">
        <w:trPr>
          <w:trHeight w:val="369"/>
          <w:jc w:val="center"/>
        </w:trPr>
        <w:tc>
          <w:tcPr>
            <w:tcW w:w="1276" w:type="dxa"/>
            <w:vAlign w:val="center"/>
          </w:tcPr>
          <w:p w:rsidR="00264866" w:rsidRDefault="00264866" w:rsidP="00264866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264866" w:rsidRDefault="00264866" w:rsidP="00264866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264866" w:rsidRDefault="00264866" w:rsidP="00264866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264866" w:rsidRDefault="00264866" w:rsidP="00264866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264866" w:rsidRDefault="00264866" w:rsidP="00264866">
            <w:pPr>
              <w:pStyle w:val="2"/>
            </w:pPr>
            <w:r>
              <w:t>≥95%</w:t>
            </w:r>
          </w:p>
        </w:tc>
      </w:tr>
    </w:tbl>
    <w:p w:rsidR="0092715B" w:rsidRDefault="0092715B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B06527" w:rsidRDefault="00B06527" w:rsidP="0092715B">
      <w:pPr>
        <w:rPr>
          <w:lang w:val="uk-UA"/>
        </w:rPr>
      </w:pPr>
    </w:p>
    <w:p w:rsidR="00B06527" w:rsidRDefault="00B06527" w:rsidP="0092715B">
      <w:pPr>
        <w:rPr>
          <w:lang w:val="uk-UA"/>
        </w:rPr>
      </w:pPr>
    </w:p>
    <w:p w:rsidR="00533204" w:rsidRDefault="00533204" w:rsidP="0092715B">
      <w:pPr>
        <w:rPr>
          <w:lang w:val="uk-UA"/>
        </w:rPr>
      </w:pPr>
    </w:p>
    <w:p w:rsidR="00533204" w:rsidRDefault="00533204" w:rsidP="00533204">
      <w:pPr>
        <w:ind w:firstLine="560"/>
        <w:outlineLvl w:val="3"/>
      </w:pPr>
      <w:r>
        <w:rPr>
          <w:rFonts w:ascii="方正仿宋_GBK" w:eastAsia="方正仿宋_GBK" w:hAnsi="方正仿宋_GBK" w:cs="方正仿宋_GBK"/>
          <w:sz w:val="28"/>
        </w:rPr>
        <w:lastRenderedPageBreak/>
        <w:t>14.学生资助政策体系（中职</w:t>
      </w:r>
      <w:r>
        <w:rPr>
          <w:rFonts w:ascii="方正仿宋_GBK" w:eastAsia="方正仿宋_GBK" w:hAnsi="方正仿宋_GBK" w:cs="方正仿宋_GBK" w:hint="eastAsia"/>
          <w:sz w:val="28"/>
          <w:lang w:eastAsia="zh-CN"/>
        </w:rPr>
        <w:t>免学费</w:t>
      </w:r>
      <w:r>
        <w:rPr>
          <w:rFonts w:ascii="方正仿宋_GBK" w:eastAsia="方正仿宋_GBK" w:hAnsi="方正仿宋_GBK" w:cs="方正仿宋_GBK"/>
          <w:sz w:val="28"/>
        </w:rPr>
        <w:t>）绩效目标表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843"/>
        <w:gridCol w:w="1276"/>
        <w:gridCol w:w="1276"/>
      </w:tblGrid>
      <w:tr w:rsidR="00533204" w:rsidTr="002A68B4">
        <w:trPr>
          <w:trHeight w:val="397"/>
          <w:jc w:val="center"/>
        </w:trPr>
        <w:tc>
          <w:tcPr>
            <w:tcW w:w="8589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533204" w:rsidRDefault="00533204" w:rsidP="002A68B4">
            <w:pPr>
              <w:pStyle w:val="5"/>
            </w:pPr>
            <w:r>
              <w:t>713202天津市经济贸易学校</w:t>
            </w:r>
          </w:p>
        </w:tc>
        <w:tc>
          <w:tcPr>
            <w:tcW w:w="1276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533204" w:rsidRDefault="00533204" w:rsidP="002A68B4">
            <w:pPr>
              <w:pStyle w:val="4"/>
            </w:pPr>
            <w:r>
              <w:t>单位：万元</w:t>
            </w:r>
          </w:p>
        </w:tc>
      </w:tr>
      <w:tr w:rsidR="00533204" w:rsidTr="002A68B4">
        <w:trPr>
          <w:trHeight w:val="369"/>
          <w:jc w:val="center"/>
        </w:trPr>
        <w:tc>
          <w:tcPr>
            <w:tcW w:w="1276" w:type="dxa"/>
            <w:vAlign w:val="center"/>
          </w:tcPr>
          <w:p w:rsidR="00533204" w:rsidRDefault="00533204" w:rsidP="002A68B4">
            <w:pPr>
              <w:pStyle w:val="1"/>
            </w:pPr>
            <w:r>
              <w:t>项目名称</w:t>
            </w:r>
          </w:p>
        </w:tc>
        <w:tc>
          <w:tcPr>
            <w:tcW w:w="8589" w:type="dxa"/>
            <w:gridSpan w:val="6"/>
            <w:vAlign w:val="center"/>
          </w:tcPr>
          <w:p w:rsidR="00533204" w:rsidRDefault="00533204" w:rsidP="002A68B4">
            <w:pPr>
              <w:pStyle w:val="2"/>
            </w:pPr>
            <w:r>
              <w:t>学生资助政策体系（中职</w:t>
            </w:r>
            <w:r>
              <w:rPr>
                <w:rFonts w:hint="eastAsia"/>
                <w:lang w:eastAsia="zh-CN"/>
              </w:rPr>
              <w:t>免学费</w:t>
            </w:r>
            <w:r>
              <w:t>）</w:t>
            </w:r>
          </w:p>
        </w:tc>
      </w:tr>
      <w:tr w:rsidR="00533204" w:rsidTr="002A68B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533204" w:rsidRDefault="00533204" w:rsidP="002A68B4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533204" w:rsidRDefault="00533204" w:rsidP="002A68B4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533204" w:rsidRDefault="00533204" w:rsidP="002A68B4">
            <w:pPr>
              <w:pStyle w:val="2"/>
            </w:pPr>
            <w:r>
              <w:t>718.3</w:t>
            </w:r>
          </w:p>
        </w:tc>
        <w:tc>
          <w:tcPr>
            <w:tcW w:w="1587" w:type="dxa"/>
            <w:vAlign w:val="center"/>
          </w:tcPr>
          <w:p w:rsidR="00533204" w:rsidRDefault="00533204" w:rsidP="002A68B4">
            <w:pPr>
              <w:pStyle w:val="1"/>
            </w:pPr>
            <w:r>
              <w:t>其中：财政    资金</w:t>
            </w:r>
          </w:p>
        </w:tc>
        <w:tc>
          <w:tcPr>
            <w:tcW w:w="1843" w:type="dxa"/>
            <w:vAlign w:val="center"/>
          </w:tcPr>
          <w:p w:rsidR="00533204" w:rsidRDefault="00533204" w:rsidP="002A68B4">
            <w:pPr>
              <w:pStyle w:val="2"/>
            </w:pPr>
            <w:r>
              <w:t>718.3</w:t>
            </w:r>
          </w:p>
        </w:tc>
        <w:tc>
          <w:tcPr>
            <w:tcW w:w="1276" w:type="dxa"/>
            <w:vAlign w:val="center"/>
          </w:tcPr>
          <w:p w:rsidR="00533204" w:rsidRDefault="00533204" w:rsidP="002A68B4">
            <w:pPr>
              <w:pStyle w:val="1"/>
            </w:pPr>
            <w:r>
              <w:t>其他资金</w:t>
            </w:r>
          </w:p>
        </w:tc>
        <w:tc>
          <w:tcPr>
            <w:tcW w:w="1276" w:type="dxa"/>
            <w:vAlign w:val="center"/>
          </w:tcPr>
          <w:p w:rsidR="00533204" w:rsidRDefault="00533204" w:rsidP="002A68B4">
            <w:pPr>
              <w:pStyle w:val="2"/>
            </w:pPr>
          </w:p>
        </w:tc>
      </w:tr>
      <w:tr w:rsidR="00533204" w:rsidTr="002A68B4">
        <w:trPr>
          <w:trHeight w:val="369"/>
          <w:jc w:val="center"/>
        </w:trPr>
        <w:tc>
          <w:tcPr>
            <w:tcW w:w="1276" w:type="dxa"/>
            <w:vMerge/>
          </w:tcPr>
          <w:p w:rsidR="00533204" w:rsidRDefault="00533204" w:rsidP="002A68B4"/>
        </w:tc>
        <w:tc>
          <w:tcPr>
            <w:tcW w:w="8589" w:type="dxa"/>
            <w:gridSpan w:val="6"/>
            <w:vAlign w:val="center"/>
          </w:tcPr>
          <w:tbl>
            <w:tblPr>
              <w:tblW w:w="9866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FFFFFF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44"/>
              <w:gridCol w:w="9222"/>
            </w:tblGrid>
            <w:tr w:rsidR="00533204" w:rsidTr="00CF072E">
              <w:trPr>
                <w:trHeight w:val="369"/>
                <w:jc w:val="center"/>
              </w:trPr>
              <w:tc>
                <w:tcPr>
                  <w:tcW w:w="644" w:type="dxa"/>
                </w:tcPr>
                <w:p w:rsidR="00533204" w:rsidRDefault="00533204" w:rsidP="002A68B4"/>
              </w:tc>
              <w:tc>
                <w:tcPr>
                  <w:tcW w:w="9222" w:type="dxa"/>
                  <w:vAlign w:val="center"/>
                </w:tcPr>
                <w:p w:rsidR="00533204" w:rsidRDefault="00533204" w:rsidP="002A68B4">
                  <w:pPr>
                    <w:pStyle w:val="2"/>
                  </w:pPr>
                  <w:r>
                    <w:t>帮助家庭经济困难学生完成学业</w:t>
                  </w:r>
                </w:p>
              </w:tc>
            </w:tr>
          </w:tbl>
          <w:p w:rsidR="00533204" w:rsidRPr="00264866" w:rsidRDefault="00533204" w:rsidP="002A68B4">
            <w:pPr>
              <w:pStyle w:val="2"/>
            </w:pPr>
          </w:p>
        </w:tc>
      </w:tr>
      <w:tr w:rsidR="00533204" w:rsidTr="002A68B4">
        <w:trPr>
          <w:trHeight w:val="369"/>
          <w:jc w:val="center"/>
        </w:trPr>
        <w:tc>
          <w:tcPr>
            <w:tcW w:w="1276" w:type="dxa"/>
            <w:vAlign w:val="center"/>
          </w:tcPr>
          <w:p w:rsidR="00533204" w:rsidRDefault="00533204" w:rsidP="002A68B4">
            <w:pPr>
              <w:pStyle w:val="1"/>
            </w:pPr>
            <w:r>
              <w:t>绩效目标</w:t>
            </w:r>
          </w:p>
        </w:tc>
        <w:tc>
          <w:tcPr>
            <w:tcW w:w="8589" w:type="dxa"/>
            <w:gridSpan w:val="6"/>
            <w:vAlign w:val="center"/>
          </w:tcPr>
          <w:p w:rsidR="00533204" w:rsidRPr="00264866" w:rsidRDefault="00533204" w:rsidP="002A68B4">
            <w:pPr>
              <w:pStyle w:val="2"/>
            </w:pPr>
            <w:r>
              <w:t>1.</w:t>
            </w:r>
            <w:r>
              <w:rPr>
                <w:rFonts w:hint="eastAsia"/>
                <w:lang w:eastAsia="zh-CN"/>
              </w:rPr>
              <w:t>帮助家庭经济困难学生完成学业</w:t>
            </w:r>
          </w:p>
        </w:tc>
      </w:tr>
    </w:tbl>
    <w:p w:rsidR="00533204" w:rsidRDefault="00533204" w:rsidP="00533204">
      <w:pPr>
        <w:spacing w:line="2" w:lineRule="exact"/>
        <w:jc w:val="center"/>
      </w:pPr>
    </w:p>
    <w:tbl>
      <w:tblPr>
        <w:tblW w:w="986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3430"/>
        <w:gridCol w:w="2551"/>
      </w:tblGrid>
      <w:tr w:rsidR="00533204" w:rsidTr="002A68B4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533204" w:rsidRDefault="00533204" w:rsidP="002A68B4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533204" w:rsidRDefault="00533204" w:rsidP="002A68B4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533204" w:rsidRDefault="00533204" w:rsidP="002A68B4">
            <w:pPr>
              <w:pStyle w:val="1"/>
            </w:pPr>
            <w:r>
              <w:t>三级指标</w:t>
            </w:r>
          </w:p>
        </w:tc>
        <w:tc>
          <w:tcPr>
            <w:tcW w:w="3430" w:type="dxa"/>
            <w:vAlign w:val="center"/>
          </w:tcPr>
          <w:p w:rsidR="00533204" w:rsidRDefault="00533204" w:rsidP="002A68B4">
            <w:pPr>
              <w:pStyle w:val="1"/>
            </w:pPr>
            <w:r>
              <w:t>绩效指标描述</w:t>
            </w:r>
          </w:p>
        </w:tc>
        <w:tc>
          <w:tcPr>
            <w:tcW w:w="2551" w:type="dxa"/>
            <w:vAlign w:val="center"/>
          </w:tcPr>
          <w:p w:rsidR="00533204" w:rsidRDefault="00533204" w:rsidP="002A68B4">
            <w:pPr>
              <w:pStyle w:val="1"/>
            </w:pPr>
            <w:r>
              <w:t>指标值</w:t>
            </w:r>
          </w:p>
        </w:tc>
      </w:tr>
      <w:tr w:rsidR="00533204" w:rsidTr="002A68B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533204" w:rsidRDefault="00533204" w:rsidP="002A68B4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533204" w:rsidRDefault="00533204" w:rsidP="002A68B4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533204" w:rsidRDefault="00533204" w:rsidP="002A68B4">
            <w:pPr>
              <w:pStyle w:val="2"/>
            </w:pPr>
            <w:r>
              <w:t>人数</w:t>
            </w:r>
          </w:p>
        </w:tc>
        <w:tc>
          <w:tcPr>
            <w:tcW w:w="3430" w:type="dxa"/>
            <w:vAlign w:val="center"/>
          </w:tcPr>
          <w:p w:rsidR="00533204" w:rsidRDefault="00533204" w:rsidP="002A68B4">
            <w:pPr>
              <w:pStyle w:val="2"/>
            </w:pPr>
            <w:r>
              <w:t>人数</w:t>
            </w:r>
          </w:p>
        </w:tc>
        <w:tc>
          <w:tcPr>
            <w:tcW w:w="2551" w:type="dxa"/>
            <w:vAlign w:val="center"/>
          </w:tcPr>
          <w:p w:rsidR="00533204" w:rsidRDefault="00CF072E" w:rsidP="002A68B4">
            <w:pPr>
              <w:pStyle w:val="2"/>
            </w:pPr>
            <w:r>
              <w:t>2493</w:t>
            </w:r>
            <w:r w:rsidR="00533204">
              <w:t>人</w:t>
            </w:r>
          </w:p>
        </w:tc>
      </w:tr>
      <w:tr w:rsidR="00533204" w:rsidTr="002A68B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533204" w:rsidRDefault="00533204" w:rsidP="002A68B4"/>
        </w:tc>
        <w:tc>
          <w:tcPr>
            <w:tcW w:w="1276" w:type="dxa"/>
            <w:vAlign w:val="center"/>
          </w:tcPr>
          <w:p w:rsidR="00533204" w:rsidRDefault="00533204" w:rsidP="002A68B4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533204" w:rsidRDefault="00533204" w:rsidP="002A68B4">
            <w:pPr>
              <w:pStyle w:val="2"/>
            </w:pPr>
            <w:r>
              <w:rPr>
                <w:rFonts w:hint="eastAsia"/>
                <w:lang w:eastAsia="zh-CN"/>
              </w:rPr>
              <w:t>学生毕业率</w:t>
            </w:r>
          </w:p>
        </w:tc>
        <w:tc>
          <w:tcPr>
            <w:tcW w:w="3430" w:type="dxa"/>
            <w:vAlign w:val="center"/>
          </w:tcPr>
          <w:p w:rsidR="00533204" w:rsidRDefault="00533204" w:rsidP="002A68B4">
            <w:pPr>
              <w:pStyle w:val="2"/>
            </w:pPr>
            <w:r>
              <w:rPr>
                <w:rFonts w:hint="eastAsia"/>
                <w:lang w:eastAsia="zh-CN"/>
              </w:rPr>
              <w:t>学生毕业率</w:t>
            </w:r>
          </w:p>
        </w:tc>
        <w:tc>
          <w:tcPr>
            <w:tcW w:w="2551" w:type="dxa"/>
            <w:vAlign w:val="center"/>
          </w:tcPr>
          <w:p w:rsidR="00533204" w:rsidRDefault="00533204" w:rsidP="002A68B4">
            <w:pPr>
              <w:pStyle w:val="2"/>
            </w:pPr>
            <w:r>
              <w:t>≥95%</w:t>
            </w:r>
          </w:p>
        </w:tc>
      </w:tr>
      <w:tr w:rsidR="00533204" w:rsidTr="002A68B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533204" w:rsidRDefault="00533204" w:rsidP="002A68B4"/>
        </w:tc>
        <w:tc>
          <w:tcPr>
            <w:tcW w:w="1276" w:type="dxa"/>
            <w:vAlign w:val="center"/>
          </w:tcPr>
          <w:p w:rsidR="00533204" w:rsidRDefault="00533204" w:rsidP="002A68B4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533204" w:rsidRDefault="00533204" w:rsidP="002A68B4">
            <w:pPr>
              <w:pStyle w:val="2"/>
            </w:pPr>
            <w:r>
              <w:t>保障金额</w:t>
            </w:r>
          </w:p>
        </w:tc>
        <w:tc>
          <w:tcPr>
            <w:tcW w:w="3430" w:type="dxa"/>
            <w:vAlign w:val="center"/>
          </w:tcPr>
          <w:p w:rsidR="00533204" w:rsidRDefault="00533204" w:rsidP="002A68B4">
            <w:pPr>
              <w:pStyle w:val="2"/>
            </w:pPr>
            <w:r>
              <w:t>保障金额</w:t>
            </w:r>
          </w:p>
        </w:tc>
        <w:tc>
          <w:tcPr>
            <w:tcW w:w="2551" w:type="dxa"/>
            <w:vAlign w:val="center"/>
          </w:tcPr>
          <w:p w:rsidR="00533204" w:rsidRDefault="00CF072E" w:rsidP="002A68B4">
            <w:pPr>
              <w:pStyle w:val="2"/>
            </w:pPr>
            <w:r>
              <w:t>718.3</w:t>
            </w:r>
            <w:r w:rsidR="00533204">
              <w:t>万元</w:t>
            </w:r>
          </w:p>
        </w:tc>
      </w:tr>
      <w:tr w:rsidR="00533204" w:rsidTr="002A68B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533204" w:rsidRDefault="00533204" w:rsidP="002A68B4"/>
        </w:tc>
        <w:tc>
          <w:tcPr>
            <w:tcW w:w="1276" w:type="dxa"/>
            <w:vAlign w:val="center"/>
          </w:tcPr>
          <w:p w:rsidR="00533204" w:rsidRDefault="00533204" w:rsidP="002A68B4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533204" w:rsidRDefault="00533204" w:rsidP="002A68B4">
            <w:pPr>
              <w:pStyle w:val="2"/>
            </w:pPr>
            <w:r>
              <w:t>工作任务完成及时率</w:t>
            </w:r>
          </w:p>
        </w:tc>
        <w:tc>
          <w:tcPr>
            <w:tcW w:w="3430" w:type="dxa"/>
            <w:vAlign w:val="center"/>
          </w:tcPr>
          <w:p w:rsidR="00533204" w:rsidRDefault="00533204" w:rsidP="002A68B4">
            <w:pPr>
              <w:pStyle w:val="2"/>
            </w:pPr>
            <w:r>
              <w:t>工作任务完成及时率</w:t>
            </w:r>
          </w:p>
        </w:tc>
        <w:tc>
          <w:tcPr>
            <w:tcW w:w="2551" w:type="dxa"/>
            <w:vAlign w:val="center"/>
          </w:tcPr>
          <w:p w:rsidR="00533204" w:rsidRDefault="00533204" w:rsidP="002A68B4">
            <w:pPr>
              <w:pStyle w:val="2"/>
            </w:pPr>
            <w:r>
              <w:t>及时完成</w:t>
            </w:r>
          </w:p>
        </w:tc>
      </w:tr>
      <w:tr w:rsidR="00533204" w:rsidTr="002A68B4">
        <w:trPr>
          <w:trHeight w:val="369"/>
          <w:jc w:val="center"/>
        </w:trPr>
        <w:tc>
          <w:tcPr>
            <w:tcW w:w="1276" w:type="dxa"/>
            <w:vAlign w:val="center"/>
          </w:tcPr>
          <w:p w:rsidR="00533204" w:rsidRDefault="00533204" w:rsidP="002A68B4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533204" w:rsidRDefault="00533204" w:rsidP="002A68B4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533204" w:rsidRDefault="00533204" w:rsidP="002A68B4">
            <w:pPr>
              <w:pStyle w:val="2"/>
            </w:pPr>
            <w:r>
              <w:t>持续发挥作用的期限</w:t>
            </w:r>
          </w:p>
        </w:tc>
        <w:tc>
          <w:tcPr>
            <w:tcW w:w="3430" w:type="dxa"/>
            <w:vAlign w:val="center"/>
          </w:tcPr>
          <w:p w:rsidR="00533204" w:rsidRDefault="00533204" w:rsidP="002A68B4">
            <w:pPr>
              <w:pStyle w:val="2"/>
            </w:pPr>
            <w:r>
              <w:t>持续发挥作用的期限</w:t>
            </w:r>
          </w:p>
        </w:tc>
        <w:tc>
          <w:tcPr>
            <w:tcW w:w="2551" w:type="dxa"/>
            <w:vAlign w:val="center"/>
          </w:tcPr>
          <w:p w:rsidR="00533204" w:rsidRDefault="00533204" w:rsidP="002A68B4">
            <w:pPr>
              <w:pStyle w:val="2"/>
            </w:pPr>
            <w:r>
              <w:t>≥3年</w:t>
            </w:r>
          </w:p>
        </w:tc>
      </w:tr>
      <w:tr w:rsidR="00533204" w:rsidTr="002A68B4">
        <w:trPr>
          <w:trHeight w:val="369"/>
          <w:jc w:val="center"/>
        </w:trPr>
        <w:tc>
          <w:tcPr>
            <w:tcW w:w="1276" w:type="dxa"/>
            <w:vAlign w:val="center"/>
          </w:tcPr>
          <w:p w:rsidR="00533204" w:rsidRDefault="00533204" w:rsidP="002A68B4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533204" w:rsidRDefault="00533204" w:rsidP="002A68B4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533204" w:rsidRDefault="00533204" w:rsidP="002A68B4">
            <w:pPr>
              <w:pStyle w:val="2"/>
            </w:pPr>
            <w:r>
              <w:t>学生满意度</w:t>
            </w:r>
          </w:p>
        </w:tc>
        <w:tc>
          <w:tcPr>
            <w:tcW w:w="3430" w:type="dxa"/>
            <w:vAlign w:val="center"/>
          </w:tcPr>
          <w:p w:rsidR="00533204" w:rsidRDefault="00533204" w:rsidP="002A68B4">
            <w:pPr>
              <w:pStyle w:val="2"/>
            </w:pPr>
            <w:r>
              <w:t>学生满意度</w:t>
            </w:r>
          </w:p>
        </w:tc>
        <w:tc>
          <w:tcPr>
            <w:tcW w:w="2551" w:type="dxa"/>
            <w:vAlign w:val="center"/>
          </w:tcPr>
          <w:p w:rsidR="00533204" w:rsidRDefault="00533204" w:rsidP="002A68B4">
            <w:pPr>
              <w:pStyle w:val="2"/>
            </w:pPr>
            <w:r>
              <w:t>≥95%</w:t>
            </w:r>
          </w:p>
        </w:tc>
      </w:tr>
    </w:tbl>
    <w:p w:rsidR="00533204" w:rsidRDefault="00533204" w:rsidP="00533204">
      <w:pPr>
        <w:rPr>
          <w:lang w:val="uk-UA"/>
        </w:rPr>
      </w:pPr>
    </w:p>
    <w:p w:rsidR="00533204" w:rsidRPr="0092715B" w:rsidRDefault="00533204" w:rsidP="00533204">
      <w:pPr>
        <w:rPr>
          <w:lang w:val="uk-UA"/>
        </w:rPr>
      </w:pPr>
    </w:p>
    <w:p w:rsidR="00533204" w:rsidRPr="0092715B" w:rsidRDefault="00533204">
      <w:pPr>
        <w:rPr>
          <w:lang w:val="uk-UA"/>
        </w:rPr>
      </w:pPr>
    </w:p>
    <w:sectPr w:rsidR="00533204" w:rsidRPr="0092715B" w:rsidSect="006821EB">
      <w:pgSz w:w="11900" w:h="16840"/>
      <w:pgMar w:top="1984" w:right="1304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236" w:rsidRDefault="006D3236" w:rsidP="006821EB">
      <w:r>
        <w:separator/>
      </w:r>
    </w:p>
  </w:endnote>
  <w:endnote w:type="continuationSeparator" w:id="0">
    <w:p w:rsidR="006D3236" w:rsidRDefault="006D3236" w:rsidP="00682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宋体"/>
    <w:panose1 w:val="00000000000000000000"/>
    <w:charset w:val="86"/>
    <w:family w:val="roman"/>
    <w:notTrueType/>
    <w:pitch w:val="default"/>
  </w:font>
  <w:font w:name="方正书宋_GBK">
    <w:altName w:val="宋体"/>
    <w:panose1 w:val="00000000000000000000"/>
    <w:charset w:val="86"/>
    <w:family w:val="roman"/>
    <w:notTrueType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宋体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5B" w:rsidRDefault="0092715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5B" w:rsidRDefault="0092715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5B" w:rsidRDefault="0092715B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5B" w:rsidRDefault="0092715B">
    <w:r>
      <w:fldChar w:fldCharType="begin"/>
    </w:r>
    <w:r>
      <w:instrText>PAGE "page number"</w:instrText>
    </w:r>
    <w:r>
      <w:fldChar w:fldCharType="separate"/>
    </w:r>
    <w:r w:rsidR="00984402">
      <w:rPr>
        <w:noProof/>
      </w:rPr>
      <w:t>16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5B" w:rsidRDefault="0092715B">
    <w:pPr>
      <w:jc w:val="right"/>
    </w:pPr>
    <w:r>
      <w:fldChar w:fldCharType="begin"/>
    </w:r>
    <w:r>
      <w:instrText>PAGE "page number"</w:instrText>
    </w:r>
    <w:r>
      <w:fldChar w:fldCharType="separate"/>
    </w:r>
    <w:r w:rsidR="0098440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236" w:rsidRDefault="006D3236" w:rsidP="006821EB">
      <w:r>
        <w:separator/>
      </w:r>
    </w:p>
  </w:footnote>
  <w:footnote w:type="continuationSeparator" w:id="0">
    <w:p w:rsidR="006D3236" w:rsidRDefault="006D3236" w:rsidP="00682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5B" w:rsidRDefault="0092715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5B" w:rsidRDefault="0092715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15B" w:rsidRDefault="009271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B7E0C"/>
    <w:multiLevelType w:val="multilevel"/>
    <w:tmpl w:val="BB56526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FAC5F38"/>
    <w:multiLevelType w:val="multilevel"/>
    <w:tmpl w:val="88883D0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F860F0D"/>
    <w:multiLevelType w:val="multilevel"/>
    <w:tmpl w:val="275C7AC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20C26EBD"/>
    <w:multiLevelType w:val="multilevel"/>
    <w:tmpl w:val="17546CE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210029C2"/>
    <w:multiLevelType w:val="multilevel"/>
    <w:tmpl w:val="820C8FA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224C6EF7"/>
    <w:multiLevelType w:val="multilevel"/>
    <w:tmpl w:val="AB30FAA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25427DFA"/>
    <w:multiLevelType w:val="multilevel"/>
    <w:tmpl w:val="87DC762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2C380A47"/>
    <w:multiLevelType w:val="multilevel"/>
    <w:tmpl w:val="F880F664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35361E39"/>
    <w:multiLevelType w:val="multilevel"/>
    <w:tmpl w:val="5314850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357054A8"/>
    <w:multiLevelType w:val="multilevel"/>
    <w:tmpl w:val="E6F01F7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3F1C4D29"/>
    <w:multiLevelType w:val="multilevel"/>
    <w:tmpl w:val="C48814C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402923F4"/>
    <w:multiLevelType w:val="multilevel"/>
    <w:tmpl w:val="0FA23A3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45313690"/>
    <w:multiLevelType w:val="multilevel"/>
    <w:tmpl w:val="F406453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4C8D7A93"/>
    <w:multiLevelType w:val="multilevel"/>
    <w:tmpl w:val="523EACB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4D132767"/>
    <w:multiLevelType w:val="multilevel"/>
    <w:tmpl w:val="C84C9D5C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4E612D6C"/>
    <w:multiLevelType w:val="multilevel"/>
    <w:tmpl w:val="6AA23A3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4E6F36BA"/>
    <w:multiLevelType w:val="multilevel"/>
    <w:tmpl w:val="6A3E4B5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54AC14CA"/>
    <w:multiLevelType w:val="multilevel"/>
    <w:tmpl w:val="9C785024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566A7B84"/>
    <w:multiLevelType w:val="multilevel"/>
    <w:tmpl w:val="7200D0F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5A5B2E2F"/>
    <w:multiLevelType w:val="multilevel"/>
    <w:tmpl w:val="0800635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5B9C34C7"/>
    <w:multiLevelType w:val="multilevel"/>
    <w:tmpl w:val="DD5EE03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5CB678C3"/>
    <w:multiLevelType w:val="multilevel"/>
    <w:tmpl w:val="2F1C919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61874E9B"/>
    <w:multiLevelType w:val="multilevel"/>
    <w:tmpl w:val="9F2A9FF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3" w15:restartNumberingAfterBreak="0">
    <w:nsid w:val="69147319"/>
    <w:multiLevelType w:val="multilevel"/>
    <w:tmpl w:val="CF3A8F0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4" w15:restartNumberingAfterBreak="0">
    <w:nsid w:val="6DFB0E15"/>
    <w:multiLevelType w:val="multilevel"/>
    <w:tmpl w:val="CF267CA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5" w15:restartNumberingAfterBreak="0">
    <w:nsid w:val="6E1F6B2D"/>
    <w:multiLevelType w:val="multilevel"/>
    <w:tmpl w:val="FB4E7D3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73D5026F"/>
    <w:multiLevelType w:val="multilevel"/>
    <w:tmpl w:val="141AA21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4E65F54"/>
    <w:multiLevelType w:val="multilevel"/>
    <w:tmpl w:val="E572E16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28" w15:restartNumberingAfterBreak="0">
    <w:nsid w:val="74EA7381"/>
    <w:multiLevelType w:val="multilevel"/>
    <w:tmpl w:val="CC2AEEA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9" w15:restartNumberingAfterBreak="0">
    <w:nsid w:val="7D4E777A"/>
    <w:multiLevelType w:val="multilevel"/>
    <w:tmpl w:val="A9CCA544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4"/>
  </w:num>
  <w:num w:numId="2">
    <w:abstractNumId w:val="12"/>
  </w:num>
  <w:num w:numId="3">
    <w:abstractNumId w:val="19"/>
  </w:num>
  <w:num w:numId="4">
    <w:abstractNumId w:val="10"/>
  </w:num>
  <w:num w:numId="5">
    <w:abstractNumId w:val="16"/>
  </w:num>
  <w:num w:numId="6">
    <w:abstractNumId w:val="29"/>
  </w:num>
  <w:num w:numId="7">
    <w:abstractNumId w:val="20"/>
  </w:num>
  <w:num w:numId="8">
    <w:abstractNumId w:val="0"/>
  </w:num>
  <w:num w:numId="9">
    <w:abstractNumId w:val="21"/>
  </w:num>
  <w:num w:numId="10">
    <w:abstractNumId w:val="24"/>
  </w:num>
  <w:num w:numId="11">
    <w:abstractNumId w:val="26"/>
  </w:num>
  <w:num w:numId="12">
    <w:abstractNumId w:val="13"/>
  </w:num>
  <w:num w:numId="13">
    <w:abstractNumId w:val="11"/>
  </w:num>
  <w:num w:numId="14">
    <w:abstractNumId w:val="22"/>
  </w:num>
  <w:num w:numId="15">
    <w:abstractNumId w:val="5"/>
  </w:num>
  <w:num w:numId="16">
    <w:abstractNumId w:val="3"/>
  </w:num>
  <w:num w:numId="17">
    <w:abstractNumId w:val="1"/>
  </w:num>
  <w:num w:numId="18">
    <w:abstractNumId w:val="28"/>
  </w:num>
  <w:num w:numId="19">
    <w:abstractNumId w:val="6"/>
  </w:num>
  <w:num w:numId="20">
    <w:abstractNumId w:val="7"/>
  </w:num>
  <w:num w:numId="21">
    <w:abstractNumId w:val="27"/>
  </w:num>
  <w:num w:numId="22">
    <w:abstractNumId w:val="18"/>
  </w:num>
  <w:num w:numId="23">
    <w:abstractNumId w:val="2"/>
  </w:num>
  <w:num w:numId="24">
    <w:abstractNumId w:val="15"/>
  </w:num>
  <w:num w:numId="25">
    <w:abstractNumId w:val="25"/>
  </w:num>
  <w:num w:numId="26">
    <w:abstractNumId w:val="23"/>
  </w:num>
  <w:num w:numId="27">
    <w:abstractNumId w:val="8"/>
  </w:num>
  <w:num w:numId="28">
    <w:abstractNumId w:val="14"/>
  </w:num>
  <w:num w:numId="29">
    <w:abstractNumId w:val="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6821EB"/>
    <w:rsid w:val="00141825"/>
    <w:rsid w:val="00206728"/>
    <w:rsid w:val="00264866"/>
    <w:rsid w:val="004533D9"/>
    <w:rsid w:val="00533204"/>
    <w:rsid w:val="005608AE"/>
    <w:rsid w:val="006029AE"/>
    <w:rsid w:val="006821EB"/>
    <w:rsid w:val="006A0F8B"/>
    <w:rsid w:val="006D3236"/>
    <w:rsid w:val="00785D67"/>
    <w:rsid w:val="0092715B"/>
    <w:rsid w:val="00984402"/>
    <w:rsid w:val="00A3020F"/>
    <w:rsid w:val="00B06527"/>
    <w:rsid w:val="00BF4E71"/>
    <w:rsid w:val="00CA2836"/>
    <w:rsid w:val="00CF072E"/>
    <w:rsid w:val="00E730CA"/>
    <w:rsid w:val="00E7580A"/>
    <w:rsid w:val="00EB17C2"/>
    <w:rsid w:val="00FD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E27210-19A4-4AA5-90DE-85ED7B55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1EB"/>
    <w:rPr>
      <w:rFonts w:eastAsia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插入文本样式-插入总体目标文件"/>
    <w:basedOn w:val="a"/>
    <w:qFormat/>
    <w:rsid w:val="006821EB"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-0">
    <w:name w:val="插入文本样式-插入职责分类绩效目标文件"/>
    <w:basedOn w:val="a"/>
    <w:qFormat/>
    <w:rsid w:val="006821EB"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-1">
    <w:name w:val="插入文本样式-插入实现年度发展规划目标的保障措施文件"/>
    <w:basedOn w:val="a"/>
    <w:qFormat/>
    <w:rsid w:val="006821EB"/>
    <w:pPr>
      <w:spacing w:line="500" w:lineRule="exact"/>
      <w:ind w:firstLine="560"/>
    </w:pPr>
    <w:rPr>
      <w:rFonts w:eastAsia="方正仿宋_GBK"/>
      <w:sz w:val="28"/>
    </w:rPr>
  </w:style>
  <w:style w:type="table" w:styleId="a3">
    <w:name w:val="Table Grid"/>
    <w:basedOn w:val="a1"/>
    <w:rsid w:val="006821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">
    <w:name w:val="单元格样式4"/>
    <w:basedOn w:val="a"/>
    <w:qFormat/>
    <w:rsid w:val="006821EB"/>
    <w:pPr>
      <w:jc w:val="right"/>
    </w:pPr>
    <w:rPr>
      <w:rFonts w:ascii="方正书宋_GBK" w:eastAsia="方正书宋_GBK" w:hAnsi="方正书宋_GBK" w:cs="方正书宋_GBK"/>
      <w:sz w:val="21"/>
    </w:rPr>
  </w:style>
  <w:style w:type="paragraph" w:customStyle="1" w:styleId="5">
    <w:name w:val="单元格样式5"/>
    <w:basedOn w:val="a"/>
    <w:qFormat/>
    <w:rsid w:val="006821EB"/>
    <w:rPr>
      <w:rFonts w:ascii="方正书宋_GBK" w:eastAsia="方正书宋_GBK" w:hAnsi="方正书宋_GBK" w:cs="方正书宋_GBK"/>
      <w:b/>
      <w:sz w:val="21"/>
    </w:rPr>
  </w:style>
  <w:style w:type="paragraph" w:customStyle="1" w:styleId="2">
    <w:name w:val="单元格样式2"/>
    <w:basedOn w:val="a"/>
    <w:qFormat/>
    <w:rsid w:val="006821EB"/>
    <w:rPr>
      <w:rFonts w:ascii="方正书宋_GBK" w:eastAsia="方正书宋_GBK" w:hAnsi="方正书宋_GBK" w:cs="方正书宋_GBK"/>
      <w:sz w:val="21"/>
    </w:rPr>
  </w:style>
  <w:style w:type="paragraph" w:customStyle="1" w:styleId="1">
    <w:name w:val="单元格样式1"/>
    <w:basedOn w:val="a"/>
    <w:qFormat/>
    <w:rsid w:val="006821EB"/>
    <w:pPr>
      <w:jc w:val="center"/>
    </w:pPr>
    <w:rPr>
      <w:rFonts w:ascii="方正书宋_GBK" w:eastAsia="方正书宋_GBK" w:hAnsi="方正书宋_GBK" w:cs="方正书宋_GBK"/>
      <w:b/>
      <w:sz w:val="21"/>
    </w:rPr>
  </w:style>
  <w:style w:type="paragraph" w:customStyle="1" w:styleId="3">
    <w:name w:val="单元格样式3"/>
    <w:basedOn w:val="a"/>
    <w:qFormat/>
    <w:rsid w:val="006821EB"/>
    <w:pPr>
      <w:jc w:val="center"/>
    </w:pPr>
    <w:rPr>
      <w:rFonts w:ascii="方正书宋_GBK" w:eastAsia="方正书宋_GBK" w:hAnsi="方正书宋_GBK" w:cs="方正书宋_GBK"/>
      <w:sz w:val="21"/>
    </w:rPr>
  </w:style>
  <w:style w:type="paragraph" w:customStyle="1" w:styleId="21">
    <w:name w:val="目录 21"/>
    <w:basedOn w:val="a"/>
    <w:qFormat/>
    <w:rsid w:val="006821EB"/>
    <w:pPr>
      <w:ind w:left="240"/>
    </w:pPr>
  </w:style>
  <w:style w:type="paragraph" w:customStyle="1" w:styleId="41">
    <w:name w:val="目录 41"/>
    <w:basedOn w:val="a"/>
    <w:qFormat/>
    <w:rsid w:val="006821EB"/>
    <w:pPr>
      <w:ind w:left="720"/>
    </w:pPr>
  </w:style>
  <w:style w:type="paragraph" w:customStyle="1" w:styleId="11">
    <w:name w:val="目录 11"/>
    <w:basedOn w:val="a"/>
    <w:qFormat/>
    <w:rsid w:val="006821EB"/>
    <w:pPr>
      <w:spacing w:before="120"/>
    </w:pPr>
    <w:rPr>
      <w:rFonts w:eastAsia="方正仿宋_GBK"/>
      <w:color w:val="000000"/>
      <w:sz w:val="28"/>
    </w:rPr>
  </w:style>
  <w:style w:type="paragraph" w:styleId="a4">
    <w:name w:val="header"/>
    <w:basedOn w:val="a"/>
    <w:link w:val="a5"/>
    <w:uiPriority w:val="99"/>
    <w:semiHidden/>
    <w:unhideWhenUsed/>
    <w:rsid w:val="00785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785D67"/>
    <w:rPr>
      <w:rFonts w:eastAsia="Times New Roman"/>
      <w:sz w:val="18"/>
      <w:szCs w:val="18"/>
      <w:lang w:eastAsia="uk-UA"/>
    </w:rPr>
  </w:style>
  <w:style w:type="paragraph" w:styleId="a6">
    <w:name w:val="footer"/>
    <w:basedOn w:val="a"/>
    <w:link w:val="a7"/>
    <w:uiPriority w:val="99"/>
    <w:semiHidden/>
    <w:unhideWhenUsed/>
    <w:rsid w:val="00785D6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785D67"/>
    <w:rPr>
      <w:rFonts w:eastAsia="Times New Roman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endnotes" Target="endnotes.xml"/><Relationship Id="rId42" Type="http://schemas.openxmlformats.org/officeDocument/2006/relationships/footer" Target="footer5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footnotes" Target="footnotes.xml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numbering" Target="numbering.xm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webSettings" Target="webSettings.xm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header" Target="header2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settings" Target="settings.xm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styles" Target="styles.xml"/><Relationship Id="rId35" Type="http://schemas.openxmlformats.org/officeDocument/2006/relationships/header" Target="header1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2025-01-16T10:06:05Z</dcterms:created>
  <dcterms:modified xsi:type="dcterms:W3CDTF">2025-01-16T02:06:05Z</dcterms:modified>
</cp:coreProperties>
</file>

<file path=customXml/item1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2025-01-16T10:06:05Z</dcterms:created>
  <dcterms:modified xsi:type="dcterms:W3CDTF">2025-01-16T02:06:05Z</dcterms:modified>
</cp:coreProperties>
</file>

<file path=customXml/item1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2025-01-16T10:06:04Z</dcterms:created>
  <dcterms:modified xsi:type="dcterms:W3CDTF">2025-01-16T02:06:04Z</dcterms:modified>
</cp:coreProperties>
</file>

<file path=customXml/item1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2025-01-16T10:06:04Z</dcterms:created>
  <dcterms:modified xsi:type="dcterms:W3CDTF">2025-01-16T02:06:04Z</dcterms:modified>
</cp:coreProperties>
</file>

<file path=customXml/item16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2025-01-16T10:06:05Z</dcterms:created>
  <dcterms:modified xsi:type="dcterms:W3CDTF">2025-01-16T02:06:05Z</dcterms:modified>
</cp:coreProperties>
</file>

<file path=customXml/item17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8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2025-01-16T10:06:06Z</dcterms:created>
  <dcterms:modified xsi:type="dcterms:W3CDTF">2025-01-16T02:06:06Z</dcterms:modified>
</cp:coreProperties>
</file>

<file path=customXml/item19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2025-01-16T10:06:04Z</dcterms:created>
  <dcterms:modified xsi:type="dcterms:W3CDTF">2025-01-16T02:06:04Z</dcterms:modified>
</cp:coreProperties>
</file>

<file path=customXml/item2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2025-01-16T10:06:06Z</dcterms:created>
  <dcterms:modified xsi:type="dcterms:W3CDTF">2025-01-16T02:06:06Z</dcterms:modified>
</cp:coreProperties>
</file>

<file path=customXml/item2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2025-01-16T10:06:04Z</dcterms:created>
  <dcterms:modified xsi:type="dcterms:W3CDTF">2025-01-16T02:06:04Z</dcterms:modified>
</cp:coreProperties>
</file>

<file path=customXml/item2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2025-01-16T10:06:05Z</dcterms:created>
  <dcterms:modified xsi:type="dcterms:W3CDTF">2025-01-16T02:06:05Z</dcterms:modified>
</cp:coreProperties>
</file>

<file path=customXml/item26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7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2025-01-16T10:06:04Z</dcterms:created>
  <dcterms:modified xsi:type="dcterms:W3CDTF">2025-01-16T02:06:04Z</dcterms:modified>
</cp:coreProperties>
</file>

<file path=customXml/item28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2025-01-16T10:06:05Z</dcterms:created>
  <dcterms:modified xsi:type="dcterms:W3CDTF">2025-01-16T02:06:05Z</dcterms:modified>
</cp:coreProperties>
</file>

<file path=customXml/item6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2025-01-16T10:06:06Z</dcterms:created>
  <dcterms:modified xsi:type="dcterms:W3CDTF">2025-01-16T02:06:06Z</dcterms:modified>
</cp:coreProperties>
</file>

<file path=customXml/item7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8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9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2025-01-16T10:06:04Z</dcterms:created>
  <dcterms:modified xsi:type="dcterms:W3CDTF">2025-01-16T02:06:04Z</dcterms:modified>
</cp:coreProperties>
</file>

<file path=customXml/itemProps1.xml><?xml version="1.0" encoding="utf-8"?>
<ds:datastoreItem xmlns:ds="http://schemas.openxmlformats.org/officeDocument/2006/customXml" ds:itemID="{7AD787AF-D7D7-4CB3-A5E6-7FF76450CB25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0.xml><?xml version="1.0" encoding="utf-8"?>
<ds:datastoreItem xmlns:ds="http://schemas.openxmlformats.org/officeDocument/2006/customXml" ds:itemID="{B2892C15-871A-417B-B72B-93AA7FB6DEA0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1.xml><?xml version="1.0" encoding="utf-8"?>
<ds:datastoreItem xmlns:ds="http://schemas.openxmlformats.org/officeDocument/2006/customXml" ds:itemID="{DB836900-B917-4541-B384-C7CF9CA807D2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2.xml><?xml version="1.0" encoding="utf-8"?>
<ds:datastoreItem xmlns:ds="http://schemas.openxmlformats.org/officeDocument/2006/customXml" ds:itemID="{6A9F3366-E269-4FC7-9F09-D371146DDCFE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3.xml><?xml version="1.0" encoding="utf-8"?>
<ds:datastoreItem xmlns:ds="http://schemas.openxmlformats.org/officeDocument/2006/customXml" ds:itemID="{546B9F3B-DDB4-41CB-A152-3799D75B47F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4.xml><?xml version="1.0" encoding="utf-8"?>
<ds:datastoreItem xmlns:ds="http://schemas.openxmlformats.org/officeDocument/2006/customXml" ds:itemID="{94476FBD-6129-4056-AE06-E79C435103AE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5.xml><?xml version="1.0" encoding="utf-8"?>
<ds:datastoreItem xmlns:ds="http://schemas.openxmlformats.org/officeDocument/2006/customXml" ds:itemID="{27EE1BAC-413E-4F81-AEC3-BEA31D2F987A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6.xml><?xml version="1.0" encoding="utf-8"?>
<ds:datastoreItem xmlns:ds="http://schemas.openxmlformats.org/officeDocument/2006/customXml" ds:itemID="{AE338149-EC11-4D63-AF93-2252B096233B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7.xml><?xml version="1.0" encoding="utf-8"?>
<ds:datastoreItem xmlns:ds="http://schemas.openxmlformats.org/officeDocument/2006/customXml" ds:itemID="{25900183-701A-477E-8BDF-C224D0088EFD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8.xml><?xml version="1.0" encoding="utf-8"?>
<ds:datastoreItem xmlns:ds="http://schemas.openxmlformats.org/officeDocument/2006/customXml" ds:itemID="{8DBE2B3E-27E4-45AF-BECE-A412C2C71380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9.xml><?xml version="1.0" encoding="utf-8"?>
<ds:datastoreItem xmlns:ds="http://schemas.openxmlformats.org/officeDocument/2006/customXml" ds:itemID="{8DD7134B-944A-4B39-9987-B52A130A1385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.xml><?xml version="1.0" encoding="utf-8"?>
<ds:datastoreItem xmlns:ds="http://schemas.openxmlformats.org/officeDocument/2006/customXml" ds:itemID="{A4F7FCA0-888C-4772-8768-E73342A09E7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0.xml><?xml version="1.0" encoding="utf-8"?>
<ds:datastoreItem xmlns:ds="http://schemas.openxmlformats.org/officeDocument/2006/customXml" ds:itemID="{2ECD85E7-18ED-4BDB-9248-72AC97D72CCA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1.xml><?xml version="1.0" encoding="utf-8"?>
<ds:datastoreItem xmlns:ds="http://schemas.openxmlformats.org/officeDocument/2006/customXml" ds:itemID="{9AB5EB1D-D41B-4306-B088-6A39522F2CE4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2.xml><?xml version="1.0" encoding="utf-8"?>
<ds:datastoreItem xmlns:ds="http://schemas.openxmlformats.org/officeDocument/2006/customXml" ds:itemID="{AA953E58-A31E-44A0-9FE9-0C979EEE3FBB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3.xml><?xml version="1.0" encoding="utf-8"?>
<ds:datastoreItem xmlns:ds="http://schemas.openxmlformats.org/officeDocument/2006/customXml" ds:itemID="{4212CCAD-6CC7-4604-8D47-0605784BEF31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4.xml><?xml version="1.0" encoding="utf-8"?>
<ds:datastoreItem xmlns:ds="http://schemas.openxmlformats.org/officeDocument/2006/customXml" ds:itemID="{2BD0A0DA-CEA4-4D1B-B68D-61079EC15B23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5.xml><?xml version="1.0" encoding="utf-8"?>
<ds:datastoreItem xmlns:ds="http://schemas.openxmlformats.org/officeDocument/2006/customXml" ds:itemID="{E93F31A8-1333-43A5-A71A-C276A52AE76E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6.xml><?xml version="1.0" encoding="utf-8"?>
<ds:datastoreItem xmlns:ds="http://schemas.openxmlformats.org/officeDocument/2006/customXml" ds:itemID="{DA8F5730-9702-4598-B6B1-9A678DB2C9DA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7.xml><?xml version="1.0" encoding="utf-8"?>
<ds:datastoreItem xmlns:ds="http://schemas.openxmlformats.org/officeDocument/2006/customXml" ds:itemID="{9F56A226-7732-4900-A3BD-961ECAEBE4A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8.xml><?xml version="1.0" encoding="utf-8"?>
<ds:datastoreItem xmlns:ds="http://schemas.openxmlformats.org/officeDocument/2006/customXml" ds:itemID="{06381A9E-7DA2-4C94-B85F-C01653B28873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3.xml><?xml version="1.0" encoding="utf-8"?>
<ds:datastoreItem xmlns:ds="http://schemas.openxmlformats.org/officeDocument/2006/customXml" ds:itemID="{59A43CC9-6C94-4080-AF97-2682C4201428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4.xml><?xml version="1.0" encoding="utf-8"?>
<ds:datastoreItem xmlns:ds="http://schemas.openxmlformats.org/officeDocument/2006/customXml" ds:itemID="{973519B3-47E3-42C4-9872-9A890F09FC77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5.xml><?xml version="1.0" encoding="utf-8"?>
<ds:datastoreItem xmlns:ds="http://schemas.openxmlformats.org/officeDocument/2006/customXml" ds:itemID="{E1F0A4ED-DCDA-4E64-AA12-001AE57D37B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A411CA9-4C66-4B91-BEA8-6135D7878203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951DEC1-BB76-41AB-9FE0-ED86DD57E02E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8.xml><?xml version="1.0" encoding="utf-8"?>
<ds:datastoreItem xmlns:ds="http://schemas.openxmlformats.org/officeDocument/2006/customXml" ds:itemID="{9F9A6461-6454-4AEF-B4DE-030F045F9546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9.xml><?xml version="1.0" encoding="utf-8"?>
<ds:datastoreItem xmlns:ds="http://schemas.openxmlformats.org/officeDocument/2006/customXml" ds:itemID="{30FB3CF2-7AC4-4CAC-823B-0FD1E0735E5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1098</Words>
  <Characters>6260</Characters>
  <Application>Microsoft Office Word</Application>
  <DocSecurity>0</DocSecurity>
  <Lines>52</Lines>
  <Paragraphs>14</Paragraphs>
  <ScaleCrop>false</ScaleCrop>
  <Company>Micorosoft</Company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张宇琦</cp:lastModifiedBy>
  <cp:revision>68</cp:revision>
  <dcterms:created xsi:type="dcterms:W3CDTF">2025-01-16T10:06:00Z</dcterms:created>
  <dcterms:modified xsi:type="dcterms:W3CDTF">2025-02-18T02:37:00Z</dcterms:modified>
</cp:coreProperties>
</file>